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26A" w:rsidRPr="0091326A" w:rsidRDefault="0091326A" w:rsidP="0091326A">
      <w:pPr>
        <w:tabs>
          <w:tab w:val="left" w:pos="540"/>
        </w:tabs>
        <w:spacing w:after="0" w:line="240" w:lineRule="auto"/>
        <w:jc w:val="center"/>
        <w:rPr>
          <w:rFonts w:ascii="Arial" w:eastAsia="Times New Roman" w:hAnsi="Arial" w:cs="Arial"/>
          <w:b/>
          <w:sz w:val="24"/>
          <w:szCs w:val="24"/>
          <w:lang w:eastAsia="ru-RU"/>
        </w:rPr>
      </w:pPr>
      <w:r w:rsidRPr="0091326A">
        <w:rPr>
          <w:rFonts w:ascii="Arial" w:eastAsia="Times New Roman" w:hAnsi="Arial" w:cs="Arial"/>
          <w:b/>
          <w:sz w:val="24"/>
          <w:szCs w:val="24"/>
          <w:lang w:eastAsia="ru-RU"/>
        </w:rPr>
        <w:t>РОССИЙСКАЯ ФЕДЕРАЦИЯ</w:t>
      </w:r>
    </w:p>
    <w:p w:rsidR="0091326A" w:rsidRPr="0091326A" w:rsidRDefault="0091326A" w:rsidP="0091326A">
      <w:pPr>
        <w:spacing w:after="0" w:line="240" w:lineRule="auto"/>
        <w:jc w:val="center"/>
        <w:rPr>
          <w:rFonts w:ascii="Arial" w:eastAsia="Times New Roman" w:hAnsi="Arial" w:cs="Arial"/>
          <w:b/>
          <w:sz w:val="24"/>
          <w:szCs w:val="24"/>
          <w:lang w:eastAsia="ru-RU"/>
        </w:rPr>
      </w:pPr>
      <w:r w:rsidRPr="0091326A">
        <w:rPr>
          <w:rFonts w:ascii="Arial" w:eastAsia="Times New Roman" w:hAnsi="Arial" w:cs="Arial"/>
          <w:b/>
          <w:sz w:val="24"/>
          <w:szCs w:val="24"/>
          <w:lang w:eastAsia="ru-RU"/>
        </w:rPr>
        <w:t>АДМИНИСТРАЦИЯ НЕЖИНСКОГО СЕЛЬСКОГО ПОСЕЛЕНИЯ</w:t>
      </w:r>
    </w:p>
    <w:tbl>
      <w:tblPr>
        <w:tblW w:w="0" w:type="auto"/>
        <w:tblBorders>
          <w:bottom w:val="thinThickSmallGap" w:sz="12" w:space="0" w:color="auto"/>
        </w:tblBorders>
        <w:tblLook w:val="04A0" w:firstRow="1" w:lastRow="0" w:firstColumn="1" w:lastColumn="0" w:noHBand="0" w:noVBand="1"/>
      </w:tblPr>
      <w:tblGrid>
        <w:gridCol w:w="9356"/>
      </w:tblGrid>
      <w:tr w:rsidR="0091326A" w:rsidRPr="0091326A" w:rsidTr="00A07243">
        <w:tc>
          <w:tcPr>
            <w:tcW w:w="9748" w:type="dxa"/>
            <w:shd w:val="clear" w:color="auto" w:fill="auto"/>
            <w:vAlign w:val="bottom"/>
          </w:tcPr>
          <w:p w:rsidR="0091326A" w:rsidRPr="0091326A" w:rsidRDefault="0091326A" w:rsidP="0091326A">
            <w:pPr>
              <w:spacing w:after="200" w:line="240" w:lineRule="auto"/>
              <w:jc w:val="center"/>
              <w:rPr>
                <w:rFonts w:ascii="Arial" w:eastAsia="Times New Roman" w:hAnsi="Arial" w:cs="Arial"/>
                <w:b/>
                <w:sz w:val="24"/>
                <w:szCs w:val="24"/>
                <w:lang w:eastAsia="ru-RU"/>
              </w:rPr>
            </w:pPr>
            <w:r w:rsidRPr="0091326A">
              <w:rPr>
                <w:rFonts w:ascii="Arial" w:eastAsia="Times New Roman" w:hAnsi="Arial" w:cs="Arial"/>
                <w:b/>
                <w:sz w:val="24"/>
                <w:szCs w:val="24"/>
                <w:lang w:eastAsia="ru-RU"/>
              </w:rPr>
              <w:t>ОЛЬХОВСКОГО МУНИЦИПАЛЬНОГО РАЙОНА ВОЛГОГРАДСКОЙ ОБЛАСТИ</w:t>
            </w:r>
          </w:p>
        </w:tc>
      </w:tr>
    </w:tbl>
    <w:p w:rsidR="0091326A" w:rsidRPr="0091326A" w:rsidRDefault="0091326A" w:rsidP="0091326A">
      <w:pPr>
        <w:spacing w:after="0" w:line="240" w:lineRule="auto"/>
        <w:jc w:val="center"/>
        <w:rPr>
          <w:rFonts w:ascii="Arial" w:eastAsia="Times New Roman" w:hAnsi="Arial" w:cs="Arial"/>
          <w:sz w:val="24"/>
          <w:szCs w:val="24"/>
          <w:lang w:eastAsia="ru-RU"/>
        </w:rPr>
      </w:pPr>
    </w:p>
    <w:p w:rsidR="0091326A" w:rsidRPr="0091326A" w:rsidRDefault="0091326A" w:rsidP="0091326A">
      <w:pPr>
        <w:spacing w:after="0" w:line="240" w:lineRule="auto"/>
        <w:jc w:val="center"/>
        <w:rPr>
          <w:rFonts w:ascii="Arial" w:eastAsia="Times New Roman" w:hAnsi="Arial" w:cs="Arial"/>
          <w:sz w:val="24"/>
          <w:szCs w:val="24"/>
          <w:lang w:eastAsia="ru-RU"/>
        </w:rPr>
      </w:pPr>
    </w:p>
    <w:p w:rsidR="0091326A" w:rsidRPr="0091326A" w:rsidRDefault="0091326A" w:rsidP="0091326A">
      <w:pPr>
        <w:spacing w:after="0" w:line="240" w:lineRule="auto"/>
        <w:rPr>
          <w:rFonts w:ascii="Arial" w:eastAsia="Times New Roman" w:hAnsi="Arial" w:cs="Arial"/>
          <w:sz w:val="24"/>
          <w:szCs w:val="24"/>
          <w:lang w:eastAsia="ru-RU"/>
        </w:rPr>
      </w:pPr>
    </w:p>
    <w:tbl>
      <w:tblPr>
        <w:tblW w:w="0" w:type="auto"/>
        <w:tblLook w:val="04A0" w:firstRow="1" w:lastRow="0" w:firstColumn="1" w:lastColumn="0" w:noHBand="0" w:noVBand="1"/>
      </w:tblPr>
      <w:tblGrid>
        <w:gridCol w:w="5879"/>
        <w:gridCol w:w="3477"/>
      </w:tblGrid>
      <w:tr w:rsidR="0091326A" w:rsidRPr="0091326A" w:rsidTr="00A07243">
        <w:tc>
          <w:tcPr>
            <w:tcW w:w="6062" w:type="dxa"/>
          </w:tcPr>
          <w:p w:rsidR="0091326A" w:rsidRPr="0091326A" w:rsidRDefault="0091326A" w:rsidP="0091326A">
            <w:pPr>
              <w:spacing w:after="240" w:line="240" w:lineRule="auto"/>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58 от 16.12.2019 г.</w:t>
            </w:r>
          </w:p>
          <w:p w:rsidR="0091326A" w:rsidRPr="0091326A" w:rsidRDefault="0091326A" w:rsidP="0091326A">
            <w:pPr>
              <w:spacing w:after="0" w:line="240" w:lineRule="auto"/>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91326A" w:rsidRPr="0091326A" w:rsidRDefault="0091326A" w:rsidP="0091326A">
            <w:pPr>
              <w:suppressAutoHyphens/>
              <w:spacing w:after="0" w:line="240" w:lineRule="auto"/>
              <w:jc w:val="both"/>
              <w:rPr>
                <w:rFonts w:ascii="Arial" w:eastAsia="Times New Roman" w:hAnsi="Arial" w:cs="Arial"/>
                <w:sz w:val="24"/>
                <w:szCs w:val="24"/>
                <w:lang w:eastAsia="ru-RU"/>
              </w:rPr>
            </w:pPr>
          </w:p>
        </w:tc>
        <w:tc>
          <w:tcPr>
            <w:tcW w:w="3649" w:type="dxa"/>
          </w:tcPr>
          <w:p w:rsidR="0091326A" w:rsidRPr="0091326A" w:rsidRDefault="0091326A" w:rsidP="0091326A">
            <w:pPr>
              <w:spacing w:after="0" w:line="240" w:lineRule="auto"/>
              <w:rPr>
                <w:rFonts w:ascii="Arial" w:eastAsia="Times New Roman" w:hAnsi="Arial" w:cs="Arial"/>
                <w:sz w:val="24"/>
                <w:szCs w:val="24"/>
                <w:lang w:eastAsia="ru-RU"/>
              </w:rPr>
            </w:pPr>
          </w:p>
        </w:tc>
      </w:tr>
    </w:tbl>
    <w:p w:rsidR="0091326A" w:rsidRPr="0091326A" w:rsidRDefault="0091326A" w:rsidP="0091326A">
      <w:pPr>
        <w:widowControl w:val="0"/>
        <w:suppressAutoHyphens/>
        <w:autoSpaceDE w:val="0"/>
        <w:spacing w:after="0" w:line="240" w:lineRule="auto"/>
        <w:ind w:firstLine="709"/>
        <w:jc w:val="both"/>
        <w:rPr>
          <w:rFonts w:ascii="Arial" w:eastAsia="Times New Roman" w:hAnsi="Arial" w:cs="Arial"/>
          <w:sz w:val="24"/>
          <w:szCs w:val="24"/>
          <w:lang w:eastAsia="zh-CN"/>
        </w:rPr>
      </w:pPr>
    </w:p>
    <w:p w:rsidR="0091326A" w:rsidRPr="0091326A" w:rsidRDefault="0091326A" w:rsidP="0091326A">
      <w:pPr>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В соответствии с Жилищным кодексом Российской Федерации, Федеральным законом от 06 октября </w:t>
      </w:r>
      <w:smartTag w:uri="urn:schemas-microsoft-com:office:smarttags" w:element="metricconverter">
        <w:smartTagPr>
          <w:attr w:name="ProductID" w:val="2003 г"/>
        </w:smartTagPr>
        <w:r w:rsidRPr="0091326A">
          <w:rPr>
            <w:rFonts w:ascii="Arial" w:eastAsia="Times New Roman" w:hAnsi="Arial" w:cs="Arial"/>
            <w:sz w:val="24"/>
            <w:szCs w:val="24"/>
            <w:lang w:eastAsia="ru-RU"/>
          </w:rPr>
          <w:t>2003 г</w:t>
        </w:r>
      </w:smartTag>
      <w:r w:rsidRPr="0091326A">
        <w:rPr>
          <w:rFonts w:ascii="Arial" w:eastAsia="Times New Roman" w:hAnsi="Arial" w:cs="Arial"/>
          <w:sz w:val="24"/>
          <w:szCs w:val="24"/>
          <w:lang w:eastAsia="ru-RU"/>
        </w:rPr>
        <w:t xml:space="preserve">. № 131-ФЗ «Об общих принципах организации местного самоуправления в Российской Федерации», Закона Волгоградской области от 01 декабря </w:t>
      </w:r>
      <w:smartTag w:uri="urn:schemas-microsoft-com:office:smarttags" w:element="metricconverter">
        <w:smartTagPr>
          <w:attr w:name="ProductID" w:val="2005 г"/>
        </w:smartTagPr>
        <w:r w:rsidRPr="0091326A">
          <w:rPr>
            <w:rFonts w:ascii="Arial" w:eastAsia="Times New Roman" w:hAnsi="Arial" w:cs="Arial"/>
            <w:sz w:val="24"/>
            <w:szCs w:val="24"/>
            <w:lang w:eastAsia="ru-RU"/>
          </w:rPr>
          <w:t>2005 г</w:t>
        </w:r>
      </w:smartTag>
      <w:r w:rsidRPr="0091326A">
        <w:rPr>
          <w:rFonts w:ascii="Arial" w:eastAsia="Times New Roman" w:hAnsi="Arial" w:cs="Arial"/>
          <w:sz w:val="24"/>
          <w:szCs w:val="24"/>
          <w:lang w:eastAsia="ru-RU"/>
        </w:rPr>
        <w:t>.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руководствуясь Уставом Нежинского сельского поселения Ольховского муниципального района Волгоградской области, администрация Нежинского сельского поселения Ольховского муниципального района Волгоградской области</w:t>
      </w:r>
    </w:p>
    <w:p w:rsidR="0091326A" w:rsidRPr="0091326A" w:rsidRDefault="0091326A" w:rsidP="0091326A">
      <w:pPr>
        <w:spacing w:after="0" w:line="240" w:lineRule="auto"/>
        <w:ind w:firstLine="709"/>
        <w:jc w:val="both"/>
        <w:rPr>
          <w:rFonts w:ascii="Arial" w:eastAsia="Times New Roman" w:hAnsi="Arial" w:cs="Arial"/>
          <w:sz w:val="24"/>
          <w:szCs w:val="24"/>
          <w:lang w:eastAsia="ru-RU"/>
        </w:rPr>
      </w:pPr>
    </w:p>
    <w:p w:rsidR="0091326A" w:rsidRPr="0091326A" w:rsidRDefault="0091326A" w:rsidP="0091326A">
      <w:pPr>
        <w:spacing w:after="0" w:line="240" w:lineRule="auto"/>
        <w:ind w:firstLine="709"/>
        <w:rPr>
          <w:rFonts w:ascii="Arial" w:eastAsia="Times New Roman" w:hAnsi="Arial" w:cs="Arial"/>
          <w:sz w:val="24"/>
          <w:szCs w:val="24"/>
          <w:lang w:eastAsia="ru-RU"/>
        </w:rPr>
      </w:pPr>
      <w:r w:rsidRPr="0091326A">
        <w:rPr>
          <w:rFonts w:ascii="Arial" w:eastAsia="Times New Roman" w:hAnsi="Arial" w:cs="Arial"/>
          <w:sz w:val="24"/>
          <w:szCs w:val="24"/>
          <w:lang w:eastAsia="ru-RU"/>
        </w:rPr>
        <w:t>ПОСТАНОВЛЯЕТ:</w:t>
      </w:r>
    </w:p>
    <w:p w:rsidR="0091326A" w:rsidRPr="0091326A" w:rsidRDefault="0091326A" w:rsidP="0091326A">
      <w:pPr>
        <w:spacing w:after="0" w:line="240" w:lineRule="auto"/>
        <w:ind w:firstLine="709"/>
        <w:rPr>
          <w:rFonts w:ascii="Arial" w:eastAsia="Times New Roman" w:hAnsi="Arial" w:cs="Arial"/>
          <w:sz w:val="24"/>
          <w:szCs w:val="24"/>
          <w:lang w:eastAsia="ru-RU"/>
        </w:rPr>
      </w:pP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1. Утвердить 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91326A" w:rsidRPr="0091326A" w:rsidRDefault="0091326A" w:rsidP="0091326A">
      <w:pPr>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2. </w:t>
      </w:r>
      <w:r w:rsidRPr="0091326A">
        <w:rPr>
          <w:rFonts w:ascii="Arial" w:eastAsia="Times New Roman" w:hAnsi="Arial" w:cs="Arial"/>
          <w:bCs/>
          <w:sz w:val="24"/>
          <w:szCs w:val="24"/>
          <w:lang w:eastAsia="ru-RU"/>
        </w:rPr>
        <w:t>Настоящее постановление вступает в силу</w:t>
      </w:r>
      <w:r w:rsidRPr="0091326A">
        <w:rPr>
          <w:rFonts w:ascii="Arial" w:eastAsia="Times New Roman" w:hAnsi="Arial" w:cs="Arial"/>
          <w:sz w:val="24"/>
          <w:szCs w:val="24"/>
          <w:lang w:eastAsia="ru-RU"/>
        </w:rPr>
        <w:t xml:space="preserve"> со дня его официального обнародования</w:t>
      </w:r>
      <w:r w:rsidRPr="0091326A">
        <w:rPr>
          <w:rFonts w:ascii="Arial" w:eastAsia="Times New Roman" w:hAnsi="Arial" w:cs="Arial"/>
          <w:bCs/>
          <w:sz w:val="24"/>
          <w:szCs w:val="24"/>
          <w:lang w:eastAsia="ru-RU"/>
        </w:rPr>
        <w:t>.</w:t>
      </w:r>
    </w:p>
    <w:p w:rsidR="0091326A" w:rsidRPr="0091326A" w:rsidRDefault="0091326A" w:rsidP="0091326A">
      <w:pPr>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3.Контроль по исполнению настоящего постановления оставляю за собой.</w:t>
      </w:r>
    </w:p>
    <w:p w:rsidR="0091326A" w:rsidRPr="0091326A" w:rsidRDefault="0091326A" w:rsidP="0091326A">
      <w:pPr>
        <w:widowControl w:val="0"/>
        <w:spacing w:after="0" w:line="240" w:lineRule="auto"/>
        <w:rPr>
          <w:rFonts w:ascii="Arial" w:eastAsia="Times New Roman" w:hAnsi="Arial" w:cs="Arial"/>
          <w:sz w:val="24"/>
          <w:szCs w:val="24"/>
          <w:lang w:eastAsia="ru-RU"/>
        </w:rPr>
      </w:pPr>
    </w:p>
    <w:p w:rsidR="0091326A" w:rsidRPr="0091326A" w:rsidRDefault="0091326A" w:rsidP="0091326A">
      <w:pPr>
        <w:widowControl w:val="0"/>
        <w:spacing w:after="0" w:line="240" w:lineRule="auto"/>
        <w:rPr>
          <w:rFonts w:ascii="Arial" w:eastAsia="Times New Roman" w:hAnsi="Arial" w:cs="Arial"/>
          <w:sz w:val="24"/>
          <w:szCs w:val="24"/>
          <w:lang w:eastAsia="ru-RU"/>
        </w:rPr>
      </w:pPr>
    </w:p>
    <w:p w:rsidR="0091326A" w:rsidRPr="0091326A" w:rsidRDefault="0091326A" w:rsidP="0091326A">
      <w:pPr>
        <w:widowControl w:val="0"/>
        <w:spacing w:after="0" w:line="240" w:lineRule="auto"/>
        <w:rPr>
          <w:rFonts w:ascii="Arial" w:eastAsia="Times New Roman" w:hAnsi="Arial" w:cs="Arial"/>
          <w:sz w:val="24"/>
          <w:szCs w:val="24"/>
          <w:lang w:eastAsia="ru-RU"/>
        </w:rPr>
      </w:pPr>
    </w:p>
    <w:p w:rsidR="0091326A" w:rsidRPr="0091326A" w:rsidRDefault="0091326A" w:rsidP="0091326A">
      <w:pPr>
        <w:widowControl w:val="0"/>
        <w:spacing w:after="0" w:line="240" w:lineRule="auto"/>
        <w:rPr>
          <w:rFonts w:ascii="Arial" w:eastAsia="Times New Roman" w:hAnsi="Arial" w:cs="Arial"/>
          <w:sz w:val="24"/>
          <w:szCs w:val="24"/>
          <w:lang w:eastAsia="ru-RU"/>
        </w:rPr>
      </w:pPr>
    </w:p>
    <w:p w:rsidR="0091326A" w:rsidRPr="0091326A" w:rsidRDefault="0091326A" w:rsidP="0091326A">
      <w:pPr>
        <w:widowControl w:val="0"/>
        <w:spacing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Глава Нежинского </w:t>
      </w:r>
    </w:p>
    <w:p w:rsidR="0091326A" w:rsidRPr="0091326A" w:rsidRDefault="0091326A" w:rsidP="0091326A">
      <w:pPr>
        <w:widowControl w:val="0"/>
        <w:spacing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сельского поселения</w:t>
      </w:r>
      <w:r w:rsidRPr="0091326A">
        <w:rPr>
          <w:rFonts w:ascii="Arial" w:eastAsia="Times New Roman" w:hAnsi="Arial" w:cs="Arial"/>
          <w:sz w:val="24"/>
          <w:szCs w:val="24"/>
          <w:lang w:eastAsia="ru-RU"/>
        </w:rPr>
        <w:tab/>
      </w:r>
      <w:r w:rsidRPr="0091326A">
        <w:rPr>
          <w:rFonts w:ascii="Arial" w:eastAsia="Times New Roman" w:hAnsi="Arial" w:cs="Arial"/>
          <w:sz w:val="24"/>
          <w:szCs w:val="24"/>
          <w:lang w:eastAsia="ru-RU"/>
        </w:rPr>
        <w:tab/>
      </w:r>
      <w:r w:rsidRPr="0091326A">
        <w:rPr>
          <w:rFonts w:ascii="Arial" w:eastAsia="Times New Roman" w:hAnsi="Arial" w:cs="Arial"/>
          <w:sz w:val="24"/>
          <w:szCs w:val="24"/>
          <w:lang w:eastAsia="ru-RU"/>
        </w:rPr>
        <w:tab/>
      </w:r>
      <w:r w:rsidRPr="0091326A">
        <w:rPr>
          <w:rFonts w:ascii="Arial" w:eastAsia="Times New Roman" w:hAnsi="Arial" w:cs="Arial"/>
          <w:sz w:val="24"/>
          <w:szCs w:val="24"/>
          <w:lang w:eastAsia="ru-RU"/>
        </w:rPr>
        <w:tab/>
      </w:r>
      <w:r w:rsidRPr="0091326A">
        <w:rPr>
          <w:rFonts w:ascii="Arial" w:eastAsia="Times New Roman" w:hAnsi="Arial" w:cs="Arial"/>
          <w:sz w:val="24"/>
          <w:szCs w:val="24"/>
          <w:lang w:eastAsia="ru-RU"/>
        </w:rPr>
        <w:tab/>
        <w:t>А.Г. Денисов</w:t>
      </w:r>
    </w:p>
    <w:p w:rsidR="0091326A" w:rsidRPr="0091326A" w:rsidRDefault="0091326A" w:rsidP="0091326A">
      <w:pPr>
        <w:widowControl w:val="0"/>
        <w:autoSpaceDE w:val="0"/>
        <w:autoSpaceDN w:val="0"/>
        <w:adjustRightInd w:val="0"/>
        <w:spacing w:after="0" w:line="240" w:lineRule="auto"/>
        <w:ind w:firstLine="709"/>
        <w:outlineLvl w:val="0"/>
        <w:rPr>
          <w:rFonts w:ascii="Arial" w:eastAsia="Times New Roman" w:hAnsi="Arial" w:cs="Arial"/>
          <w:sz w:val="24"/>
          <w:szCs w:val="24"/>
          <w:lang w:eastAsia="ru-RU"/>
        </w:rPr>
      </w:pPr>
    </w:p>
    <w:p w:rsidR="0091326A" w:rsidRPr="0091326A" w:rsidRDefault="0091326A" w:rsidP="0091326A">
      <w:pPr>
        <w:widowControl w:val="0"/>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1326A" w:rsidRPr="0091326A" w:rsidRDefault="0091326A" w:rsidP="0091326A">
      <w:pPr>
        <w:widowControl w:val="0"/>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91326A">
        <w:rPr>
          <w:rFonts w:ascii="Arial" w:eastAsia="Times New Roman" w:hAnsi="Arial" w:cs="Arial"/>
          <w:sz w:val="24"/>
          <w:szCs w:val="24"/>
          <w:lang w:eastAsia="ru-RU"/>
        </w:rPr>
        <w:br w:type="page"/>
      </w:r>
      <w:r w:rsidRPr="0091326A">
        <w:rPr>
          <w:rFonts w:ascii="Arial" w:eastAsia="Times New Roman" w:hAnsi="Arial" w:cs="Arial"/>
          <w:sz w:val="24"/>
          <w:szCs w:val="24"/>
          <w:lang w:eastAsia="ru-RU"/>
        </w:rPr>
        <w:lastRenderedPageBreak/>
        <w:t>Утвержден</w:t>
      </w:r>
    </w:p>
    <w:p w:rsidR="0091326A" w:rsidRPr="0091326A" w:rsidRDefault="0091326A" w:rsidP="0091326A">
      <w:pPr>
        <w:widowControl w:val="0"/>
        <w:autoSpaceDE w:val="0"/>
        <w:autoSpaceDN w:val="0"/>
        <w:adjustRightInd w:val="0"/>
        <w:spacing w:after="0" w:line="240" w:lineRule="auto"/>
        <w:ind w:firstLine="709"/>
        <w:jc w:val="right"/>
        <w:rPr>
          <w:rFonts w:ascii="Arial" w:eastAsia="Times New Roman" w:hAnsi="Arial" w:cs="Arial"/>
          <w:iCs/>
          <w:sz w:val="24"/>
          <w:szCs w:val="24"/>
          <w:lang w:eastAsia="ru-RU"/>
        </w:rPr>
      </w:pPr>
      <w:r w:rsidRPr="0091326A">
        <w:rPr>
          <w:rFonts w:ascii="Arial" w:eastAsia="Times New Roman" w:hAnsi="Arial" w:cs="Arial"/>
          <w:sz w:val="24"/>
          <w:szCs w:val="24"/>
          <w:lang w:eastAsia="ru-RU"/>
        </w:rPr>
        <w:t xml:space="preserve">постановлением </w:t>
      </w:r>
      <w:r w:rsidRPr="0091326A">
        <w:rPr>
          <w:rFonts w:ascii="Arial" w:eastAsia="Times New Roman" w:hAnsi="Arial" w:cs="Arial"/>
          <w:iCs/>
          <w:sz w:val="24"/>
          <w:szCs w:val="24"/>
          <w:lang w:eastAsia="ru-RU"/>
        </w:rPr>
        <w:t>администрации</w:t>
      </w:r>
    </w:p>
    <w:p w:rsidR="0091326A" w:rsidRPr="0091326A" w:rsidRDefault="0091326A" w:rsidP="0091326A">
      <w:pPr>
        <w:widowControl w:val="0"/>
        <w:autoSpaceDE w:val="0"/>
        <w:autoSpaceDN w:val="0"/>
        <w:adjustRightInd w:val="0"/>
        <w:spacing w:after="0" w:line="240" w:lineRule="auto"/>
        <w:ind w:firstLine="709"/>
        <w:jc w:val="right"/>
        <w:rPr>
          <w:rFonts w:ascii="Arial" w:eastAsia="Times New Roman" w:hAnsi="Arial" w:cs="Arial"/>
          <w:iCs/>
          <w:sz w:val="24"/>
          <w:szCs w:val="24"/>
          <w:lang w:eastAsia="ru-RU"/>
        </w:rPr>
      </w:pPr>
      <w:r w:rsidRPr="0091326A">
        <w:rPr>
          <w:rFonts w:ascii="Arial" w:eastAsia="Times New Roman" w:hAnsi="Arial" w:cs="Arial"/>
          <w:iCs/>
          <w:sz w:val="24"/>
          <w:szCs w:val="24"/>
          <w:lang w:eastAsia="ru-RU"/>
        </w:rPr>
        <w:t>Нежинского сельского поселения</w:t>
      </w:r>
    </w:p>
    <w:p w:rsidR="0091326A" w:rsidRPr="0091326A" w:rsidRDefault="0091326A" w:rsidP="0091326A">
      <w:pPr>
        <w:spacing w:after="240" w:line="240" w:lineRule="auto"/>
        <w:jc w:val="right"/>
        <w:rPr>
          <w:rFonts w:ascii="Arial" w:eastAsia="Times New Roman" w:hAnsi="Arial" w:cs="Arial"/>
          <w:sz w:val="24"/>
          <w:szCs w:val="24"/>
          <w:lang w:eastAsia="ru-RU"/>
        </w:rPr>
      </w:pPr>
      <w:r w:rsidRPr="0091326A">
        <w:rPr>
          <w:rFonts w:ascii="Arial" w:eastAsia="Times New Roman" w:hAnsi="Arial" w:cs="Arial"/>
          <w:sz w:val="24"/>
          <w:szCs w:val="24"/>
          <w:lang w:eastAsia="ru-RU"/>
        </w:rPr>
        <w:t>№ 58 от 16.12.2019 г.</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1326A" w:rsidRPr="0091326A" w:rsidRDefault="0091326A" w:rsidP="0091326A">
      <w:pPr>
        <w:autoSpaceDE w:val="0"/>
        <w:autoSpaceDN w:val="0"/>
        <w:adjustRightInd w:val="0"/>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АДМИНИСТРАТИВНЫЙ РЕГЛАМЕНТ</w:t>
      </w:r>
    </w:p>
    <w:p w:rsidR="0091326A" w:rsidRPr="0091326A" w:rsidRDefault="0091326A" w:rsidP="0091326A">
      <w:pPr>
        <w:autoSpaceDE w:val="0"/>
        <w:autoSpaceDN w:val="0"/>
        <w:adjustRightInd w:val="0"/>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91326A" w:rsidRPr="0091326A" w:rsidRDefault="0091326A" w:rsidP="0091326A">
      <w:pPr>
        <w:autoSpaceDE w:val="0"/>
        <w:autoSpaceDN w:val="0"/>
        <w:adjustRightInd w:val="0"/>
        <w:spacing w:after="0" w:line="240" w:lineRule="auto"/>
        <w:jc w:val="center"/>
        <w:rPr>
          <w:rFonts w:ascii="Arial" w:eastAsia="Times New Roman" w:hAnsi="Arial" w:cs="Arial"/>
          <w:sz w:val="24"/>
          <w:szCs w:val="24"/>
          <w:lang w:eastAsia="ru-RU"/>
        </w:rPr>
      </w:pPr>
    </w:p>
    <w:p w:rsidR="0091326A" w:rsidRPr="0091326A" w:rsidRDefault="0091326A" w:rsidP="0091326A">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91326A">
        <w:rPr>
          <w:rFonts w:ascii="Arial" w:eastAsia="Times New Roman" w:hAnsi="Arial" w:cs="Arial"/>
          <w:b/>
          <w:sz w:val="24"/>
          <w:szCs w:val="24"/>
          <w:lang w:eastAsia="ru-RU"/>
        </w:rPr>
        <w:t>1. Общие положения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1.1. Предмет регулирования</w:t>
      </w:r>
    </w:p>
    <w:p w:rsidR="0091326A" w:rsidRPr="0091326A" w:rsidRDefault="0091326A" w:rsidP="0091326A">
      <w:pPr>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Настоящий административный регламент устанавливает порядок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(далее – муниципальная услуга), стандарт предоставления муниципальной услуги, </w:t>
      </w:r>
      <w:r w:rsidRPr="0091326A">
        <w:rPr>
          <w:rFonts w:ascii="Arial" w:eastAsia="Times New Roman" w:hAnsi="Arial" w:cs="Arial"/>
          <w:bCs/>
          <w:sz w:val="24"/>
          <w:szCs w:val="24"/>
          <w:lang w:eastAsia="ru-RU"/>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91326A">
        <w:rPr>
          <w:rFonts w:ascii="Arial" w:eastAsia="Times New Roman" w:hAnsi="Arial" w:cs="Arial"/>
          <w:sz w:val="24"/>
          <w:szCs w:val="24"/>
          <w:lang w:eastAsia="ru-RU"/>
        </w:rPr>
        <w:t>администрации Нежинского сельского поселения Ольховского муниципального района Волгоградской области</w:t>
      </w:r>
      <w:r w:rsidRPr="0091326A">
        <w:rPr>
          <w:rFonts w:ascii="Arial" w:eastAsia="Times New Roman" w:hAnsi="Arial" w:cs="Arial"/>
          <w:bCs/>
          <w:sz w:val="24"/>
          <w:szCs w:val="24"/>
          <w:lang w:eastAsia="ru-RU"/>
        </w:rPr>
        <w:t>, должностных лиц</w:t>
      </w:r>
      <w:r w:rsidRPr="0091326A">
        <w:rPr>
          <w:rFonts w:ascii="Arial" w:eastAsia="Times New Roman" w:hAnsi="Arial" w:cs="Arial"/>
          <w:sz w:val="24"/>
          <w:szCs w:val="24"/>
          <w:lang w:eastAsia="ru-RU"/>
        </w:rPr>
        <w:t xml:space="preserve"> администрации Нежинского сельского поселения Ольховского муниципального района Волгоградской области</w:t>
      </w:r>
      <w:r w:rsidRPr="0091326A">
        <w:rPr>
          <w:rFonts w:ascii="Arial" w:eastAsia="Times New Roman" w:hAnsi="Arial" w:cs="Arial"/>
          <w:bCs/>
          <w:sz w:val="24"/>
          <w:szCs w:val="24"/>
          <w:lang w:eastAsia="ru-RU"/>
        </w:rPr>
        <w:t>.</w:t>
      </w:r>
    </w:p>
    <w:p w:rsidR="0091326A" w:rsidRPr="0091326A" w:rsidRDefault="0091326A" w:rsidP="0091326A">
      <w:pPr>
        <w:widowControl w:val="0"/>
        <w:shd w:val="clear" w:color="auto" w:fill="FFFFFF"/>
        <w:tabs>
          <w:tab w:val="left" w:pos="912"/>
          <w:tab w:val="left" w:pos="3586"/>
          <w:tab w:val="left" w:pos="5026"/>
          <w:tab w:val="left" w:pos="7632"/>
          <w:tab w:val="left" w:pos="8779"/>
        </w:tabs>
        <w:spacing w:after="0" w:line="240" w:lineRule="auto"/>
        <w:ind w:firstLine="709"/>
        <w:rPr>
          <w:rFonts w:ascii="Arial" w:eastAsia="Times New Roman" w:hAnsi="Arial" w:cs="Arial"/>
          <w:bCs/>
          <w:sz w:val="24"/>
          <w:szCs w:val="24"/>
          <w:lang w:eastAsia="ru-RU"/>
        </w:rPr>
      </w:pPr>
      <w:r w:rsidRPr="0091326A">
        <w:rPr>
          <w:rFonts w:ascii="Arial" w:eastAsia="Times New Roman" w:hAnsi="Arial" w:cs="Arial"/>
          <w:sz w:val="24"/>
          <w:szCs w:val="24"/>
          <w:lang w:eastAsia="ru-RU"/>
        </w:rPr>
        <w:t xml:space="preserve">1.2. </w:t>
      </w:r>
      <w:r w:rsidRPr="0091326A">
        <w:rPr>
          <w:rFonts w:ascii="Arial" w:eastAsia="Times New Roman" w:hAnsi="Arial" w:cs="Arial"/>
          <w:bCs/>
          <w:sz w:val="24"/>
          <w:szCs w:val="24"/>
          <w:lang w:eastAsia="ru-RU"/>
        </w:rPr>
        <w:t>Сведения о заявителях</w:t>
      </w:r>
    </w:p>
    <w:p w:rsidR="0091326A" w:rsidRPr="0091326A" w:rsidRDefault="0091326A" w:rsidP="0091326A">
      <w:pPr>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Заявителями на получение муниципальной услуги являются граждане Российской Федерации либо их законные представители. </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1.3. Порядок информирования заявителей о предоставлении муниципальной услуги:</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1.3.1 Сведения о месте нахождения, контактных телефонах и графике работы администрации Нежинского сельского поселения, организаций, участвующих в предоставлении муниципальной услуги, многофункционального центра (далее – МФЦ):</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Место нахождения Администрации Нежинского сельского поселения: 403663, Волгоградская область, Ольховский район, п. Нежинский, ул. Парковая, 10.</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Телефон: 8(84456) 5-55-66, факс 8(84456) 5-55-66.</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График работы:</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Понедельник-пятница с 8.00 до 16.15</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Перерыв с 12.00 до 13.00 </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Выходной – суббота, воскресенье.</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Место нахождения филиала по работе с заявителями Ольховского района Волгоградской области ГКУ ВО "МФЦ":</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403650 Волгоградская область, Ольховский район, с. Ольховка, ул. Комсомольская, 9. </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Телефон: 8 (84456) 2-21-21</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График работы </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понедельник: с 09.00 до 20.00</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вторник-пятница: с 09.00 до 18.00</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суббота: с 09.00 до 15.30</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r w:rsidRPr="0091326A">
        <w:rPr>
          <w:rFonts w:ascii="Arial" w:eastAsia="Times New Roman" w:hAnsi="Arial" w:cs="Arial"/>
          <w:sz w:val="24"/>
          <w:szCs w:val="24"/>
          <w:lang w:eastAsia="ru-RU"/>
        </w:rPr>
        <w:lastRenderedPageBreak/>
        <w:t>(http://mfc.volganet.ru).</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1.3.2. Информацию о порядке предоставления муниципальной услуги заявитель может получить:</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непосредственно в администрации Нежинского сельского поселения (информационные стенды, устное информирование по телефону, а также на личном приеме муниципальными служащими администрации Нежинского сельского поселения;</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по почте, в том числе электронной (nezinski@yandex.ru), в случае письменного обращения заявителя;</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в сети Интернет на официальном сайте администрации Нежинского сельского поселения (http://adm-nezhinski.ru),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1326A" w:rsidRPr="0091326A" w:rsidRDefault="0091326A" w:rsidP="0091326A">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91326A">
        <w:rPr>
          <w:rFonts w:ascii="Arial" w:eastAsia="Times New Roman" w:hAnsi="Arial" w:cs="Arial"/>
          <w:b/>
          <w:sz w:val="24"/>
          <w:szCs w:val="24"/>
          <w:lang w:eastAsia="ru-RU"/>
        </w:rPr>
        <w:t>2. Стандарт предоставления муниципальной услуги</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2.1. Наименование муниципальной услуги – «Принятие на учет граждан в качестве нуждающихся в жилых помещениях, предоставляемых по договорам социального найма». </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2.2. Органом, предоставляющим муниципальную услугу, является администрации Нежинского сельского поселения Ольховского муниципального района Волгоградской области.</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2.3. Результатом предоставления муниципальной услуги является:</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ar-SA"/>
        </w:rPr>
      </w:pPr>
      <w:r w:rsidRPr="0091326A">
        <w:rPr>
          <w:rFonts w:ascii="Arial" w:eastAsia="Times New Roman" w:hAnsi="Arial" w:cs="Arial"/>
          <w:sz w:val="24"/>
          <w:szCs w:val="24"/>
          <w:lang w:eastAsia="ru-RU"/>
        </w:rPr>
        <w:t xml:space="preserve">- решение администрации Нежинского сельского поселения Ольховского муниципального района Волгоградской области о принятии граждан на учет в качестве </w:t>
      </w:r>
      <w:r w:rsidRPr="0091326A">
        <w:rPr>
          <w:rFonts w:ascii="Arial" w:eastAsia="Times New Roman" w:hAnsi="Arial" w:cs="Arial"/>
          <w:kern w:val="2"/>
          <w:sz w:val="24"/>
          <w:szCs w:val="24"/>
          <w:lang w:eastAsia="ar-SA"/>
        </w:rPr>
        <w:t>нуждающихся в жилых помещениях, предоставляемых по договорам социального найма, и выдача уведомления о принятии на учет;</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kern w:val="2"/>
          <w:sz w:val="24"/>
          <w:szCs w:val="24"/>
          <w:lang w:eastAsia="ar-SA"/>
        </w:rPr>
        <w:t>- решение</w:t>
      </w:r>
      <w:r w:rsidRPr="0091326A">
        <w:rPr>
          <w:rFonts w:ascii="Arial" w:eastAsia="Times New Roman" w:hAnsi="Arial" w:cs="Arial"/>
          <w:sz w:val="24"/>
          <w:szCs w:val="24"/>
          <w:lang w:eastAsia="ru-RU"/>
        </w:rPr>
        <w:t xml:space="preserve"> администрации Нежинского сельского поселения Ольховского муниципального района Волгоградской области об отказе в принятии граждан на учет в качестве </w:t>
      </w:r>
      <w:r w:rsidRPr="0091326A">
        <w:rPr>
          <w:rFonts w:ascii="Arial" w:eastAsia="Times New Roman" w:hAnsi="Arial" w:cs="Arial"/>
          <w:kern w:val="2"/>
          <w:sz w:val="24"/>
          <w:szCs w:val="24"/>
          <w:lang w:eastAsia="ar-SA"/>
        </w:rPr>
        <w:t>нуждающихся в жилых помещениях, предоставляемых по договорам социального найма.</w:t>
      </w:r>
      <w:r w:rsidRPr="0091326A">
        <w:rPr>
          <w:rFonts w:ascii="Arial" w:eastAsia="Times New Roman" w:hAnsi="Arial" w:cs="Arial"/>
          <w:sz w:val="24"/>
          <w:szCs w:val="24"/>
          <w:lang w:eastAsia="ru-RU"/>
        </w:rPr>
        <w:t xml:space="preserve"> </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2.4. Срок предоставления муниципальной услуги.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Решение администрации Нежинского сельского поселения Ольховского муниципального района Волгоградской области</w:t>
      </w:r>
      <w:r w:rsidRPr="0091326A">
        <w:rPr>
          <w:rFonts w:ascii="Arial" w:eastAsia="Times New Roman" w:hAnsi="Arial" w:cs="Arial"/>
          <w:kern w:val="2"/>
          <w:sz w:val="24"/>
          <w:szCs w:val="24"/>
          <w:lang w:eastAsia="ar-SA"/>
        </w:rPr>
        <w:t xml:space="preserve"> о принятии (об отказе в принятии) граждан на учет в качестве нуждающихся в жилых помещениях, предоставляемых по договорам социального найма, принимается </w:t>
      </w:r>
      <w:r w:rsidRPr="0091326A">
        <w:rPr>
          <w:rFonts w:ascii="Arial" w:eastAsia="Times New Roman" w:hAnsi="Arial" w:cs="Arial"/>
          <w:sz w:val="24"/>
          <w:szCs w:val="24"/>
          <w:lang w:eastAsia="ru-RU"/>
        </w:rPr>
        <w:t xml:space="preserve">по результатам рассмотрения соответствующего заявления и документов, предусмотренных пунктом 2.6 настоящего административного регламента, не позднее чем через тридцать рабочих дней со дня представления документов заявителем, обязанность по предоставлению которых возложена на заявителя. </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В случае представления заявителем заявления и документов, предусмотренных пунктом 2.6 настоящего административного регламента через МФЦ срок предоставления муниципальной услуги исчисляется со дня передачи документов в администрации Нежинского сельского поселения Ольховского муниципального района Волгоградской области.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Уведомление о принятии на учет в качестве нуждающегося в жилом помещении или заверенная копия решения администрации Нежинского сельского поселения Ольховского муниципального района Волгоградской области об отказе в принятии на учет в качестве нуждающегося в жилом помещении выдается (направляется заявителю по адресу, указанному в заявлении) не позднее чем через три рабочих дня со дня принятия соответствующего решения.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lastRenderedPageBreak/>
        <w:t>В случае представления гражданином заявления о принятии на учет в качестве нуждающегося в жилом помещении через МФЦ документ, подтверждающий принятие решения, направляется в МФЦ, если иной способ получения не указан заявителем.</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2.5. Правовой основой для предоставления муниципальной услуги являются следующие нормативные правовые акты:</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Жилищный кодекс Российской Федерации (Собрание законодательства Российской Федерации, 03 января </w:t>
      </w:r>
      <w:smartTag w:uri="urn:schemas-microsoft-com:office:smarttags" w:element="metricconverter">
        <w:smartTagPr>
          <w:attr w:name="ProductID" w:val="2005 г"/>
        </w:smartTagPr>
        <w:r w:rsidRPr="0091326A">
          <w:rPr>
            <w:rFonts w:ascii="Arial" w:eastAsia="Times New Roman" w:hAnsi="Arial" w:cs="Arial"/>
            <w:sz w:val="24"/>
            <w:szCs w:val="24"/>
            <w:lang w:eastAsia="ru-RU"/>
          </w:rPr>
          <w:t>2005 г</w:t>
        </w:r>
      </w:smartTag>
      <w:r w:rsidRPr="0091326A">
        <w:rPr>
          <w:rFonts w:ascii="Arial" w:eastAsia="Times New Roman" w:hAnsi="Arial" w:cs="Arial"/>
          <w:sz w:val="24"/>
          <w:szCs w:val="24"/>
          <w:lang w:eastAsia="ru-RU"/>
        </w:rPr>
        <w:t xml:space="preserve">., № 1 (часть 1), ст. 14, «Российская газета», 12 января </w:t>
      </w:r>
      <w:smartTag w:uri="urn:schemas-microsoft-com:office:smarttags" w:element="metricconverter">
        <w:smartTagPr>
          <w:attr w:name="ProductID" w:val="2005 г"/>
        </w:smartTagPr>
        <w:r w:rsidRPr="0091326A">
          <w:rPr>
            <w:rFonts w:ascii="Arial" w:eastAsia="Times New Roman" w:hAnsi="Arial" w:cs="Arial"/>
            <w:sz w:val="24"/>
            <w:szCs w:val="24"/>
            <w:lang w:eastAsia="ru-RU"/>
          </w:rPr>
          <w:t>2005 г</w:t>
        </w:r>
      </w:smartTag>
      <w:r w:rsidRPr="0091326A">
        <w:rPr>
          <w:rFonts w:ascii="Arial" w:eastAsia="Times New Roman" w:hAnsi="Arial" w:cs="Arial"/>
          <w:sz w:val="24"/>
          <w:szCs w:val="24"/>
          <w:lang w:eastAsia="ru-RU"/>
        </w:rPr>
        <w:t xml:space="preserve">., № 1, «Парламентская газета», 15 января </w:t>
      </w:r>
      <w:smartTag w:uri="urn:schemas-microsoft-com:office:smarttags" w:element="metricconverter">
        <w:smartTagPr>
          <w:attr w:name="ProductID" w:val="2005 г"/>
        </w:smartTagPr>
        <w:r w:rsidRPr="0091326A">
          <w:rPr>
            <w:rFonts w:ascii="Arial" w:eastAsia="Times New Roman" w:hAnsi="Arial" w:cs="Arial"/>
            <w:sz w:val="24"/>
            <w:szCs w:val="24"/>
            <w:lang w:eastAsia="ru-RU"/>
          </w:rPr>
          <w:t>2005 г</w:t>
        </w:r>
      </w:smartTag>
      <w:r w:rsidRPr="0091326A">
        <w:rPr>
          <w:rFonts w:ascii="Arial" w:eastAsia="Times New Roman" w:hAnsi="Arial" w:cs="Arial"/>
          <w:sz w:val="24"/>
          <w:szCs w:val="24"/>
          <w:lang w:eastAsia="ru-RU"/>
        </w:rPr>
        <w:t>., № 7-8);</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Федеральный закон от 06 октября </w:t>
      </w:r>
      <w:smartTag w:uri="urn:schemas-microsoft-com:office:smarttags" w:element="metricconverter">
        <w:smartTagPr>
          <w:attr w:name="ProductID" w:val="2003 г"/>
        </w:smartTagPr>
        <w:r w:rsidRPr="0091326A">
          <w:rPr>
            <w:rFonts w:ascii="Arial" w:eastAsia="Times New Roman" w:hAnsi="Arial" w:cs="Arial"/>
            <w:sz w:val="24"/>
            <w:szCs w:val="24"/>
            <w:lang w:eastAsia="ru-RU"/>
          </w:rPr>
          <w:t>2003 г</w:t>
        </w:r>
      </w:smartTag>
      <w:r w:rsidRPr="0091326A">
        <w:rPr>
          <w:rFonts w:ascii="Arial" w:eastAsia="Times New Roman" w:hAnsi="Arial" w:cs="Arial"/>
          <w:sz w:val="24"/>
          <w:szCs w:val="24"/>
          <w:lang w:eastAsia="ru-RU"/>
        </w:rPr>
        <w:t xml:space="preserve">. № 131-ФЗ «Об общих принципах организации местного самоуправления в Российской Федерации» (Собрание законодательства Российской Федерации, 06 октября </w:t>
      </w:r>
      <w:smartTag w:uri="urn:schemas-microsoft-com:office:smarttags" w:element="metricconverter">
        <w:smartTagPr>
          <w:attr w:name="ProductID" w:val="2003 г"/>
        </w:smartTagPr>
        <w:r w:rsidRPr="0091326A">
          <w:rPr>
            <w:rFonts w:ascii="Arial" w:eastAsia="Times New Roman" w:hAnsi="Arial" w:cs="Arial"/>
            <w:sz w:val="24"/>
            <w:szCs w:val="24"/>
            <w:lang w:eastAsia="ru-RU"/>
          </w:rPr>
          <w:t>2003 г</w:t>
        </w:r>
      </w:smartTag>
      <w:r w:rsidRPr="0091326A">
        <w:rPr>
          <w:rFonts w:ascii="Arial" w:eastAsia="Times New Roman" w:hAnsi="Arial" w:cs="Arial"/>
          <w:sz w:val="24"/>
          <w:szCs w:val="24"/>
          <w:lang w:eastAsia="ru-RU"/>
        </w:rPr>
        <w:t xml:space="preserve">., № 40, ст. 3822, «Российская газета», 08 октября </w:t>
      </w:r>
      <w:smartTag w:uri="urn:schemas-microsoft-com:office:smarttags" w:element="metricconverter">
        <w:smartTagPr>
          <w:attr w:name="ProductID" w:val="2003 г"/>
        </w:smartTagPr>
        <w:r w:rsidRPr="0091326A">
          <w:rPr>
            <w:rFonts w:ascii="Arial" w:eastAsia="Times New Roman" w:hAnsi="Arial" w:cs="Arial"/>
            <w:sz w:val="24"/>
            <w:szCs w:val="24"/>
            <w:lang w:eastAsia="ru-RU"/>
          </w:rPr>
          <w:t>2003 г</w:t>
        </w:r>
      </w:smartTag>
      <w:r w:rsidRPr="0091326A">
        <w:rPr>
          <w:rFonts w:ascii="Arial" w:eastAsia="Times New Roman" w:hAnsi="Arial" w:cs="Arial"/>
          <w:sz w:val="24"/>
          <w:szCs w:val="24"/>
          <w:lang w:eastAsia="ru-RU"/>
        </w:rPr>
        <w:t xml:space="preserve">., № 202, «Парламентская газета», 08 октября </w:t>
      </w:r>
      <w:smartTag w:uri="urn:schemas-microsoft-com:office:smarttags" w:element="metricconverter">
        <w:smartTagPr>
          <w:attr w:name="ProductID" w:val="2003 г"/>
        </w:smartTagPr>
        <w:r w:rsidRPr="0091326A">
          <w:rPr>
            <w:rFonts w:ascii="Arial" w:eastAsia="Times New Roman" w:hAnsi="Arial" w:cs="Arial"/>
            <w:sz w:val="24"/>
            <w:szCs w:val="24"/>
            <w:lang w:eastAsia="ru-RU"/>
          </w:rPr>
          <w:t>2003 г</w:t>
        </w:r>
      </w:smartTag>
      <w:r w:rsidRPr="0091326A">
        <w:rPr>
          <w:rFonts w:ascii="Arial" w:eastAsia="Times New Roman" w:hAnsi="Arial" w:cs="Arial"/>
          <w:sz w:val="24"/>
          <w:szCs w:val="24"/>
          <w:lang w:eastAsia="ru-RU"/>
        </w:rPr>
        <w:t>., № 186);</w:t>
      </w:r>
    </w:p>
    <w:p w:rsidR="0091326A" w:rsidRPr="0091326A" w:rsidRDefault="0091326A" w:rsidP="0091326A">
      <w:pPr>
        <w:widowControl w:val="0"/>
        <w:autoSpaceDE w:val="0"/>
        <w:autoSpaceDN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Федеральный закон от 02 мая </w:t>
      </w:r>
      <w:smartTag w:uri="urn:schemas-microsoft-com:office:smarttags" w:element="metricconverter">
        <w:smartTagPr>
          <w:attr w:name="ProductID" w:val="2006 г"/>
        </w:smartTagPr>
        <w:r w:rsidRPr="0091326A">
          <w:rPr>
            <w:rFonts w:ascii="Arial" w:eastAsia="Times New Roman" w:hAnsi="Arial" w:cs="Arial"/>
            <w:sz w:val="24"/>
            <w:szCs w:val="24"/>
            <w:lang w:eastAsia="ru-RU"/>
          </w:rPr>
          <w:t>2006 г</w:t>
        </w:r>
      </w:smartTag>
      <w:r w:rsidRPr="0091326A">
        <w:rPr>
          <w:rFonts w:ascii="Arial" w:eastAsia="Times New Roman" w:hAnsi="Arial" w:cs="Arial"/>
          <w:sz w:val="24"/>
          <w:szCs w:val="24"/>
          <w:lang w:eastAsia="ru-RU"/>
        </w:rPr>
        <w:t>. № 59-ФЗ «О порядке рассмотрения обращений граждан Российской Федерации» («Российская газета», 2006, № 95);</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Федеральный </w:t>
      </w:r>
      <w:hyperlink r:id="rId5" w:history="1">
        <w:r w:rsidRPr="0091326A">
          <w:rPr>
            <w:rFonts w:ascii="Arial" w:eastAsia="Times New Roman" w:hAnsi="Arial" w:cs="Arial"/>
            <w:sz w:val="24"/>
            <w:szCs w:val="24"/>
            <w:lang w:eastAsia="ru-RU"/>
          </w:rPr>
          <w:t>закон</w:t>
        </w:r>
      </w:hyperlink>
      <w:r w:rsidRPr="0091326A">
        <w:rPr>
          <w:rFonts w:ascii="Arial" w:eastAsia="Times New Roman" w:hAnsi="Arial" w:cs="Arial"/>
          <w:sz w:val="24"/>
          <w:szCs w:val="24"/>
          <w:lang w:eastAsia="ru-RU"/>
        </w:rPr>
        <w:t xml:space="preserve"> от 27 июля </w:t>
      </w:r>
      <w:smartTag w:uri="urn:schemas-microsoft-com:office:smarttags" w:element="metricconverter">
        <w:smartTagPr>
          <w:attr w:name="ProductID" w:val="2006 г"/>
        </w:smartTagPr>
        <w:r w:rsidRPr="0091326A">
          <w:rPr>
            <w:rFonts w:ascii="Arial" w:eastAsia="Times New Roman" w:hAnsi="Arial" w:cs="Arial"/>
            <w:sz w:val="24"/>
            <w:szCs w:val="24"/>
            <w:lang w:eastAsia="ru-RU"/>
          </w:rPr>
          <w:t>2006 г</w:t>
        </w:r>
      </w:smartTag>
      <w:r w:rsidRPr="0091326A">
        <w:rPr>
          <w:rFonts w:ascii="Arial" w:eastAsia="Times New Roman" w:hAnsi="Arial" w:cs="Arial"/>
          <w:sz w:val="24"/>
          <w:szCs w:val="24"/>
          <w:lang w:eastAsia="ru-RU"/>
        </w:rPr>
        <w:t xml:space="preserve">. № 152-ФЗ «О персональных данных» («Российская газета», 29.07.2006 № 165, 29 июля </w:t>
      </w:r>
      <w:smartTag w:uri="urn:schemas-microsoft-com:office:smarttags" w:element="metricconverter">
        <w:smartTagPr>
          <w:attr w:name="ProductID" w:val="2006 г"/>
        </w:smartTagPr>
        <w:r w:rsidRPr="0091326A">
          <w:rPr>
            <w:rFonts w:ascii="Arial" w:eastAsia="Times New Roman" w:hAnsi="Arial" w:cs="Arial"/>
            <w:sz w:val="24"/>
            <w:szCs w:val="24"/>
            <w:lang w:eastAsia="ru-RU"/>
          </w:rPr>
          <w:t>2006 г</w:t>
        </w:r>
      </w:smartTag>
      <w:r w:rsidRPr="0091326A">
        <w:rPr>
          <w:rFonts w:ascii="Arial" w:eastAsia="Times New Roman" w:hAnsi="Arial" w:cs="Arial"/>
          <w:sz w:val="24"/>
          <w:szCs w:val="24"/>
          <w:lang w:eastAsia="ru-RU"/>
        </w:rPr>
        <w:t xml:space="preserve">., «Собрание законодательства Российской Федерации», 31 июля </w:t>
      </w:r>
      <w:smartTag w:uri="urn:schemas-microsoft-com:office:smarttags" w:element="metricconverter">
        <w:smartTagPr>
          <w:attr w:name="ProductID" w:val="2006 г"/>
        </w:smartTagPr>
        <w:r w:rsidRPr="0091326A">
          <w:rPr>
            <w:rFonts w:ascii="Arial" w:eastAsia="Times New Roman" w:hAnsi="Arial" w:cs="Arial"/>
            <w:sz w:val="24"/>
            <w:szCs w:val="24"/>
            <w:lang w:eastAsia="ru-RU"/>
          </w:rPr>
          <w:t>2006 г</w:t>
        </w:r>
      </w:smartTag>
      <w:r w:rsidRPr="0091326A">
        <w:rPr>
          <w:rFonts w:ascii="Arial" w:eastAsia="Times New Roman" w:hAnsi="Arial" w:cs="Arial"/>
          <w:sz w:val="24"/>
          <w:szCs w:val="24"/>
          <w:lang w:eastAsia="ru-RU"/>
        </w:rPr>
        <w:t>., № 31 (1 ч.), ст. 3451, «Парламентская газета», № 126-127, 03 августа 2006 г.);</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Федеральный </w:t>
      </w:r>
      <w:hyperlink r:id="rId6" w:history="1">
        <w:r w:rsidRPr="0091326A">
          <w:rPr>
            <w:rFonts w:ascii="Arial" w:eastAsia="Times New Roman" w:hAnsi="Arial" w:cs="Arial"/>
            <w:sz w:val="24"/>
            <w:szCs w:val="24"/>
            <w:lang w:eastAsia="ru-RU"/>
          </w:rPr>
          <w:t>закон</w:t>
        </w:r>
      </w:hyperlink>
      <w:r w:rsidRPr="0091326A">
        <w:rPr>
          <w:rFonts w:ascii="Arial" w:eastAsia="Times New Roman" w:hAnsi="Arial" w:cs="Arial"/>
          <w:sz w:val="24"/>
          <w:szCs w:val="24"/>
          <w:lang w:eastAsia="ru-RU"/>
        </w:rPr>
        <w:t xml:space="preserve"> от 09 февраля </w:t>
      </w:r>
      <w:smartTag w:uri="urn:schemas-microsoft-com:office:smarttags" w:element="metricconverter">
        <w:smartTagPr>
          <w:attr w:name="ProductID" w:val="2009 г"/>
        </w:smartTagPr>
        <w:r w:rsidRPr="0091326A">
          <w:rPr>
            <w:rFonts w:ascii="Arial" w:eastAsia="Times New Roman" w:hAnsi="Arial" w:cs="Arial"/>
            <w:sz w:val="24"/>
            <w:szCs w:val="24"/>
            <w:lang w:eastAsia="ru-RU"/>
          </w:rPr>
          <w:t>2009 г</w:t>
        </w:r>
      </w:smartTag>
      <w:r w:rsidRPr="0091326A">
        <w:rPr>
          <w:rFonts w:ascii="Arial" w:eastAsia="Times New Roman" w:hAnsi="Arial" w:cs="Arial"/>
          <w:sz w:val="24"/>
          <w:szCs w:val="24"/>
          <w:lang w:eastAsia="ru-RU"/>
        </w:rPr>
        <w:t xml:space="preserve">. № 8-ФЗ «Об обеспечении доступа к информации о деятельности государственных органов и органов местного самоуправления» («Российская газета", № 25, 13 февраля </w:t>
      </w:r>
      <w:smartTag w:uri="urn:schemas-microsoft-com:office:smarttags" w:element="metricconverter">
        <w:smartTagPr>
          <w:attr w:name="ProductID" w:val="2009 г"/>
        </w:smartTagPr>
        <w:r w:rsidRPr="0091326A">
          <w:rPr>
            <w:rFonts w:ascii="Arial" w:eastAsia="Times New Roman" w:hAnsi="Arial" w:cs="Arial"/>
            <w:sz w:val="24"/>
            <w:szCs w:val="24"/>
            <w:lang w:eastAsia="ru-RU"/>
          </w:rPr>
          <w:t>2009 г</w:t>
        </w:r>
      </w:smartTag>
      <w:r w:rsidRPr="0091326A">
        <w:rPr>
          <w:rFonts w:ascii="Arial" w:eastAsia="Times New Roman" w:hAnsi="Arial" w:cs="Arial"/>
          <w:sz w:val="24"/>
          <w:szCs w:val="24"/>
          <w:lang w:eastAsia="ru-RU"/>
        </w:rPr>
        <w:t xml:space="preserve">., «Собрание законодательства Российской Федерации», 16 февраля </w:t>
      </w:r>
      <w:smartTag w:uri="urn:schemas-microsoft-com:office:smarttags" w:element="metricconverter">
        <w:smartTagPr>
          <w:attr w:name="ProductID" w:val="2009 г"/>
        </w:smartTagPr>
        <w:r w:rsidRPr="0091326A">
          <w:rPr>
            <w:rFonts w:ascii="Arial" w:eastAsia="Times New Roman" w:hAnsi="Arial" w:cs="Arial"/>
            <w:sz w:val="24"/>
            <w:szCs w:val="24"/>
            <w:lang w:eastAsia="ru-RU"/>
          </w:rPr>
          <w:t>2009 г</w:t>
        </w:r>
      </w:smartTag>
      <w:r w:rsidRPr="0091326A">
        <w:rPr>
          <w:rFonts w:ascii="Arial" w:eastAsia="Times New Roman" w:hAnsi="Arial" w:cs="Arial"/>
          <w:sz w:val="24"/>
          <w:szCs w:val="24"/>
          <w:lang w:eastAsia="ru-RU"/>
        </w:rPr>
        <w:t xml:space="preserve">., № 7, ст. 776, «Парламентская газета», № 8, 13 – 19 февраля </w:t>
      </w:r>
      <w:smartTag w:uri="urn:schemas-microsoft-com:office:smarttags" w:element="metricconverter">
        <w:smartTagPr>
          <w:attr w:name="ProductID" w:val="2009 г"/>
        </w:smartTagPr>
        <w:r w:rsidRPr="0091326A">
          <w:rPr>
            <w:rFonts w:ascii="Arial" w:eastAsia="Times New Roman" w:hAnsi="Arial" w:cs="Arial"/>
            <w:sz w:val="24"/>
            <w:szCs w:val="24"/>
            <w:lang w:eastAsia="ru-RU"/>
          </w:rPr>
          <w:t>2009 г</w:t>
        </w:r>
      </w:smartTag>
      <w:r w:rsidRPr="0091326A">
        <w:rPr>
          <w:rFonts w:ascii="Arial" w:eastAsia="Times New Roman" w:hAnsi="Arial" w:cs="Arial"/>
          <w:sz w:val="24"/>
          <w:szCs w:val="24"/>
          <w:lang w:eastAsia="ru-RU"/>
        </w:rPr>
        <w:t>.);</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Федеральный закон от 27 июня </w:t>
      </w:r>
      <w:smartTag w:uri="urn:schemas-microsoft-com:office:smarttags" w:element="metricconverter">
        <w:smartTagPr>
          <w:attr w:name="ProductID" w:val="2010 г"/>
        </w:smartTagPr>
        <w:r w:rsidRPr="0091326A">
          <w:rPr>
            <w:rFonts w:ascii="Arial" w:eastAsia="Times New Roman" w:hAnsi="Arial" w:cs="Arial"/>
            <w:sz w:val="24"/>
            <w:szCs w:val="24"/>
            <w:lang w:eastAsia="ru-RU"/>
          </w:rPr>
          <w:t>2010 г</w:t>
        </w:r>
      </w:smartTag>
      <w:r w:rsidRPr="0091326A">
        <w:rPr>
          <w:rFonts w:ascii="Arial" w:eastAsia="Times New Roman" w:hAnsi="Arial" w:cs="Arial"/>
          <w:sz w:val="24"/>
          <w:szCs w:val="24"/>
          <w:lang w:eastAsia="ru-RU"/>
        </w:rPr>
        <w:t xml:space="preserve">. № 210-ФЗ «Об организации предоставления государственных и муниципальных услуг» (Собрание законодательства Российской Федерации, 02 августа </w:t>
      </w:r>
      <w:smartTag w:uri="urn:schemas-microsoft-com:office:smarttags" w:element="metricconverter">
        <w:smartTagPr>
          <w:attr w:name="ProductID" w:val="2010 г"/>
        </w:smartTagPr>
        <w:r w:rsidRPr="0091326A">
          <w:rPr>
            <w:rFonts w:ascii="Arial" w:eastAsia="Times New Roman" w:hAnsi="Arial" w:cs="Arial"/>
            <w:sz w:val="24"/>
            <w:szCs w:val="24"/>
            <w:lang w:eastAsia="ru-RU"/>
          </w:rPr>
          <w:t>2010 г</w:t>
        </w:r>
      </w:smartTag>
      <w:r w:rsidRPr="0091326A">
        <w:rPr>
          <w:rFonts w:ascii="Arial" w:eastAsia="Times New Roman" w:hAnsi="Arial" w:cs="Arial"/>
          <w:sz w:val="24"/>
          <w:szCs w:val="24"/>
          <w:lang w:eastAsia="ru-RU"/>
        </w:rPr>
        <w:t xml:space="preserve">., №31, ст. 4179, «Российская газета», 30 июля </w:t>
      </w:r>
      <w:smartTag w:uri="urn:schemas-microsoft-com:office:smarttags" w:element="metricconverter">
        <w:smartTagPr>
          <w:attr w:name="ProductID" w:val="2010 г"/>
        </w:smartTagPr>
        <w:r w:rsidRPr="0091326A">
          <w:rPr>
            <w:rFonts w:ascii="Arial" w:eastAsia="Times New Roman" w:hAnsi="Arial" w:cs="Arial"/>
            <w:sz w:val="24"/>
            <w:szCs w:val="24"/>
            <w:lang w:eastAsia="ru-RU"/>
          </w:rPr>
          <w:t>2010 г</w:t>
        </w:r>
      </w:smartTag>
      <w:r w:rsidRPr="0091326A">
        <w:rPr>
          <w:rFonts w:ascii="Arial" w:eastAsia="Times New Roman" w:hAnsi="Arial" w:cs="Arial"/>
          <w:sz w:val="24"/>
          <w:szCs w:val="24"/>
          <w:lang w:eastAsia="ru-RU"/>
        </w:rPr>
        <w:t>., № 168);</w:t>
      </w:r>
    </w:p>
    <w:p w:rsidR="0091326A" w:rsidRPr="0091326A" w:rsidRDefault="0091326A" w:rsidP="0091326A">
      <w:pPr>
        <w:widowControl w:val="0"/>
        <w:autoSpaceDE w:val="0"/>
        <w:autoSpaceDN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Федеральный </w:t>
      </w:r>
      <w:hyperlink r:id="rId7" w:history="1">
        <w:r w:rsidRPr="0091326A">
          <w:rPr>
            <w:rFonts w:ascii="Arial" w:eastAsia="Times New Roman" w:hAnsi="Arial" w:cs="Arial"/>
            <w:sz w:val="24"/>
            <w:szCs w:val="24"/>
            <w:lang w:eastAsia="ru-RU"/>
          </w:rPr>
          <w:t>закон</w:t>
        </w:r>
      </w:hyperlink>
      <w:r w:rsidRPr="0091326A">
        <w:rPr>
          <w:rFonts w:ascii="Arial" w:eastAsia="Times New Roman" w:hAnsi="Arial" w:cs="Arial"/>
          <w:sz w:val="24"/>
          <w:szCs w:val="24"/>
          <w:lang w:eastAsia="ru-RU"/>
        </w:rPr>
        <w:t xml:space="preserve"> от 06 апреля </w:t>
      </w:r>
      <w:smartTag w:uri="urn:schemas-microsoft-com:office:smarttags" w:element="metricconverter">
        <w:smartTagPr>
          <w:attr w:name="ProductID" w:val="2011 г"/>
        </w:smartTagPr>
        <w:r w:rsidRPr="0091326A">
          <w:rPr>
            <w:rFonts w:ascii="Arial" w:eastAsia="Times New Roman" w:hAnsi="Arial" w:cs="Arial"/>
            <w:sz w:val="24"/>
            <w:szCs w:val="24"/>
            <w:lang w:eastAsia="ru-RU"/>
          </w:rPr>
          <w:t>2011 г</w:t>
        </w:r>
      </w:smartTag>
      <w:r w:rsidRPr="0091326A">
        <w:rPr>
          <w:rFonts w:ascii="Arial" w:eastAsia="Times New Roman" w:hAnsi="Arial" w:cs="Arial"/>
          <w:sz w:val="24"/>
          <w:szCs w:val="24"/>
          <w:lang w:eastAsia="ru-RU"/>
        </w:rPr>
        <w:t xml:space="preserve">. № 63-ФЗ «Об электронной подписи» («Российская газета», 08 апреля </w:t>
      </w:r>
      <w:smartTag w:uri="urn:schemas-microsoft-com:office:smarttags" w:element="metricconverter">
        <w:smartTagPr>
          <w:attr w:name="ProductID" w:val="2011 г"/>
        </w:smartTagPr>
        <w:r w:rsidRPr="0091326A">
          <w:rPr>
            <w:rFonts w:ascii="Arial" w:eastAsia="Times New Roman" w:hAnsi="Arial" w:cs="Arial"/>
            <w:sz w:val="24"/>
            <w:szCs w:val="24"/>
            <w:lang w:eastAsia="ru-RU"/>
          </w:rPr>
          <w:t>2011 г</w:t>
        </w:r>
      </w:smartTag>
      <w:r w:rsidRPr="0091326A">
        <w:rPr>
          <w:rFonts w:ascii="Arial" w:eastAsia="Times New Roman" w:hAnsi="Arial" w:cs="Arial"/>
          <w:sz w:val="24"/>
          <w:szCs w:val="24"/>
          <w:lang w:eastAsia="ru-RU"/>
        </w:rPr>
        <w:t>. № 75);</w:t>
      </w:r>
    </w:p>
    <w:p w:rsidR="0091326A" w:rsidRPr="0091326A" w:rsidRDefault="0091326A" w:rsidP="0091326A">
      <w:pPr>
        <w:widowControl w:val="0"/>
        <w:autoSpaceDE w:val="0"/>
        <w:autoSpaceDN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п</w:t>
      </w:r>
      <w:hyperlink r:id="rId8" w:history="1">
        <w:r w:rsidRPr="0091326A">
          <w:rPr>
            <w:rFonts w:ascii="Arial" w:eastAsia="Times New Roman" w:hAnsi="Arial" w:cs="Arial"/>
            <w:sz w:val="24"/>
            <w:szCs w:val="24"/>
            <w:lang w:eastAsia="ru-RU"/>
          </w:rPr>
          <w:t>остановление</w:t>
        </w:r>
      </w:hyperlink>
      <w:r w:rsidRPr="0091326A">
        <w:rPr>
          <w:rFonts w:ascii="Arial" w:eastAsia="Times New Roman" w:hAnsi="Arial" w:cs="Arial"/>
          <w:sz w:val="24"/>
          <w:szCs w:val="24"/>
          <w:lang w:eastAsia="ru-RU"/>
        </w:rPr>
        <w:t xml:space="preserve"> Правительства Российской Федерации от 25 июня </w:t>
      </w:r>
      <w:smartTag w:uri="urn:schemas-microsoft-com:office:smarttags" w:element="metricconverter">
        <w:smartTagPr>
          <w:attr w:name="ProductID" w:val="2012 г"/>
        </w:smartTagPr>
        <w:r w:rsidRPr="0091326A">
          <w:rPr>
            <w:rFonts w:ascii="Arial" w:eastAsia="Times New Roman" w:hAnsi="Arial" w:cs="Arial"/>
            <w:sz w:val="24"/>
            <w:szCs w:val="24"/>
            <w:lang w:eastAsia="ru-RU"/>
          </w:rPr>
          <w:t>2012 г</w:t>
        </w:r>
      </w:smartTag>
      <w:r w:rsidRPr="0091326A">
        <w:rPr>
          <w:rFonts w:ascii="Arial" w:eastAsia="Times New Roman" w:hAnsi="Arial" w:cs="Arial"/>
          <w:sz w:val="24"/>
          <w:szCs w:val="24"/>
          <w:lang w:eastAsia="ru-RU"/>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w:t>
      </w:r>
      <w:smartTag w:uri="urn:schemas-microsoft-com:office:smarttags" w:element="metricconverter">
        <w:smartTagPr>
          <w:attr w:name="ProductID" w:val="2012 г"/>
        </w:smartTagPr>
        <w:r w:rsidRPr="0091326A">
          <w:rPr>
            <w:rFonts w:ascii="Arial" w:eastAsia="Times New Roman" w:hAnsi="Arial" w:cs="Arial"/>
            <w:sz w:val="24"/>
            <w:szCs w:val="24"/>
            <w:lang w:eastAsia="ru-RU"/>
          </w:rPr>
          <w:t>2012 г</w:t>
        </w:r>
      </w:smartTag>
      <w:r w:rsidRPr="0091326A">
        <w:rPr>
          <w:rFonts w:ascii="Arial" w:eastAsia="Times New Roman" w:hAnsi="Arial" w:cs="Arial"/>
          <w:sz w:val="24"/>
          <w:szCs w:val="24"/>
          <w:lang w:eastAsia="ru-RU"/>
        </w:rPr>
        <w:t>. № 148);</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постановление Правительства Российской Федерации от 25 августа </w:t>
      </w:r>
      <w:smartTag w:uri="urn:schemas-microsoft-com:office:smarttags" w:element="metricconverter">
        <w:smartTagPr>
          <w:attr w:name="ProductID" w:val="2012 г"/>
        </w:smartTagPr>
        <w:r w:rsidRPr="0091326A">
          <w:rPr>
            <w:rFonts w:ascii="Arial" w:eastAsia="Times New Roman" w:hAnsi="Arial" w:cs="Arial"/>
            <w:sz w:val="24"/>
            <w:szCs w:val="24"/>
            <w:lang w:eastAsia="ru-RU"/>
          </w:rPr>
          <w:t>2012 г</w:t>
        </w:r>
      </w:smartTag>
      <w:r w:rsidRPr="0091326A">
        <w:rPr>
          <w:rFonts w:ascii="Arial" w:eastAsia="Times New Roman" w:hAnsi="Arial" w:cs="Arial"/>
          <w:sz w:val="24"/>
          <w:szCs w:val="24"/>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w:t>
      </w:r>
      <w:smartTag w:uri="urn:schemas-microsoft-com:office:smarttags" w:element="metricconverter">
        <w:smartTagPr>
          <w:attr w:name="ProductID" w:val="2012 г"/>
        </w:smartTagPr>
        <w:r w:rsidRPr="0091326A">
          <w:rPr>
            <w:rFonts w:ascii="Arial" w:eastAsia="Times New Roman" w:hAnsi="Arial" w:cs="Arial"/>
            <w:sz w:val="24"/>
            <w:szCs w:val="24"/>
            <w:lang w:eastAsia="ru-RU"/>
          </w:rPr>
          <w:t>2012 г</w:t>
        </w:r>
      </w:smartTag>
      <w:r w:rsidRPr="0091326A">
        <w:rPr>
          <w:rFonts w:ascii="Arial" w:eastAsia="Times New Roman" w:hAnsi="Arial" w:cs="Arial"/>
          <w:sz w:val="24"/>
          <w:szCs w:val="24"/>
          <w:lang w:eastAsia="ru-RU"/>
        </w:rPr>
        <w:t xml:space="preserve">., № 200, «Собрание законодательства Российской Федерации», 03 сентября </w:t>
      </w:r>
      <w:smartTag w:uri="urn:schemas-microsoft-com:office:smarttags" w:element="metricconverter">
        <w:smartTagPr>
          <w:attr w:name="ProductID" w:val="2012 г"/>
        </w:smartTagPr>
        <w:r w:rsidRPr="0091326A">
          <w:rPr>
            <w:rFonts w:ascii="Arial" w:eastAsia="Times New Roman" w:hAnsi="Arial" w:cs="Arial"/>
            <w:sz w:val="24"/>
            <w:szCs w:val="24"/>
            <w:lang w:eastAsia="ru-RU"/>
          </w:rPr>
          <w:t>2012 г</w:t>
        </w:r>
      </w:smartTag>
      <w:r w:rsidRPr="0091326A">
        <w:rPr>
          <w:rFonts w:ascii="Arial" w:eastAsia="Times New Roman" w:hAnsi="Arial" w:cs="Arial"/>
          <w:sz w:val="24"/>
          <w:szCs w:val="24"/>
          <w:lang w:eastAsia="ru-RU"/>
        </w:rPr>
        <w:t>., № 36, ст. 4903);</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Закон Волгоградской области от 01 декабря </w:t>
      </w:r>
      <w:smartTag w:uri="urn:schemas-microsoft-com:office:smarttags" w:element="metricconverter">
        <w:smartTagPr>
          <w:attr w:name="ProductID" w:val="2005 г"/>
        </w:smartTagPr>
        <w:r w:rsidRPr="0091326A">
          <w:rPr>
            <w:rFonts w:ascii="Arial" w:eastAsia="Times New Roman" w:hAnsi="Arial" w:cs="Arial"/>
            <w:sz w:val="24"/>
            <w:szCs w:val="24"/>
            <w:lang w:eastAsia="ru-RU"/>
          </w:rPr>
          <w:t>2005 г</w:t>
        </w:r>
      </w:smartTag>
      <w:r w:rsidRPr="0091326A">
        <w:rPr>
          <w:rFonts w:ascii="Arial" w:eastAsia="Times New Roman" w:hAnsi="Arial" w:cs="Arial"/>
          <w:sz w:val="24"/>
          <w:szCs w:val="24"/>
          <w:lang w:eastAsia="ru-RU"/>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14 декабря </w:t>
      </w:r>
      <w:smartTag w:uri="urn:schemas-microsoft-com:office:smarttags" w:element="metricconverter">
        <w:smartTagPr>
          <w:attr w:name="ProductID" w:val="2005 г"/>
        </w:smartTagPr>
        <w:r w:rsidRPr="0091326A">
          <w:rPr>
            <w:rFonts w:ascii="Arial" w:eastAsia="Times New Roman" w:hAnsi="Arial" w:cs="Arial"/>
            <w:sz w:val="24"/>
            <w:szCs w:val="24"/>
            <w:lang w:eastAsia="ru-RU"/>
          </w:rPr>
          <w:t>2005 г</w:t>
        </w:r>
      </w:smartTag>
      <w:r w:rsidRPr="0091326A">
        <w:rPr>
          <w:rFonts w:ascii="Arial" w:eastAsia="Times New Roman" w:hAnsi="Arial" w:cs="Arial"/>
          <w:sz w:val="24"/>
          <w:szCs w:val="24"/>
          <w:lang w:eastAsia="ru-RU"/>
        </w:rPr>
        <w:t>., № 234);</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постановление Главы Администрации Волгоградской области от 24 апреля </w:t>
      </w:r>
      <w:smartTag w:uri="urn:schemas-microsoft-com:office:smarttags" w:element="metricconverter">
        <w:smartTagPr>
          <w:attr w:name="ProductID" w:val="2006 г"/>
        </w:smartTagPr>
        <w:r w:rsidRPr="0091326A">
          <w:rPr>
            <w:rFonts w:ascii="Arial" w:eastAsia="Times New Roman" w:hAnsi="Arial" w:cs="Arial"/>
            <w:sz w:val="24"/>
            <w:szCs w:val="24"/>
            <w:lang w:eastAsia="ru-RU"/>
          </w:rPr>
          <w:t>2006 г</w:t>
        </w:r>
      </w:smartTag>
      <w:r w:rsidRPr="0091326A">
        <w:rPr>
          <w:rFonts w:ascii="Arial" w:eastAsia="Times New Roman" w:hAnsi="Arial" w:cs="Arial"/>
          <w:sz w:val="24"/>
          <w:szCs w:val="24"/>
          <w:lang w:eastAsia="ru-RU"/>
        </w:rPr>
        <w:t xml:space="preserve">. № 455 «О некоторых вопросах реализации Закона Волгоградской области от 01 декабря </w:t>
      </w:r>
      <w:smartTag w:uri="urn:schemas-microsoft-com:office:smarttags" w:element="metricconverter">
        <w:smartTagPr>
          <w:attr w:name="ProductID" w:val="2005 г"/>
        </w:smartTagPr>
        <w:r w:rsidRPr="0091326A">
          <w:rPr>
            <w:rFonts w:ascii="Arial" w:eastAsia="Times New Roman" w:hAnsi="Arial" w:cs="Arial"/>
            <w:sz w:val="24"/>
            <w:szCs w:val="24"/>
            <w:lang w:eastAsia="ru-RU"/>
          </w:rPr>
          <w:t>2005 г</w:t>
        </w:r>
      </w:smartTag>
      <w:r w:rsidRPr="0091326A">
        <w:rPr>
          <w:rFonts w:ascii="Arial" w:eastAsia="Times New Roman" w:hAnsi="Arial" w:cs="Arial"/>
          <w:sz w:val="24"/>
          <w:szCs w:val="24"/>
          <w:lang w:eastAsia="ru-RU"/>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28 апреля </w:t>
      </w:r>
      <w:smartTag w:uri="urn:schemas-microsoft-com:office:smarttags" w:element="metricconverter">
        <w:smartTagPr>
          <w:attr w:name="ProductID" w:val="2006 г"/>
        </w:smartTagPr>
        <w:r w:rsidRPr="0091326A">
          <w:rPr>
            <w:rFonts w:ascii="Arial" w:eastAsia="Times New Roman" w:hAnsi="Arial" w:cs="Arial"/>
            <w:sz w:val="24"/>
            <w:szCs w:val="24"/>
            <w:lang w:eastAsia="ru-RU"/>
          </w:rPr>
          <w:t>2006 г</w:t>
        </w:r>
      </w:smartTag>
      <w:r w:rsidRPr="0091326A">
        <w:rPr>
          <w:rFonts w:ascii="Arial" w:eastAsia="Times New Roman" w:hAnsi="Arial" w:cs="Arial"/>
          <w:sz w:val="24"/>
          <w:szCs w:val="24"/>
          <w:lang w:eastAsia="ru-RU"/>
        </w:rPr>
        <w:t>., № 75);</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lastRenderedPageBreak/>
        <w:t xml:space="preserve">постановление Администрации Волгоградской области от 09 ноября </w:t>
      </w:r>
      <w:smartTag w:uri="urn:schemas-microsoft-com:office:smarttags" w:element="metricconverter">
        <w:smartTagPr>
          <w:attr w:name="ProductID" w:val="2015 г"/>
        </w:smartTagPr>
        <w:r w:rsidRPr="0091326A">
          <w:rPr>
            <w:rFonts w:ascii="Arial" w:eastAsia="Times New Roman" w:hAnsi="Arial" w:cs="Arial"/>
            <w:sz w:val="24"/>
            <w:szCs w:val="24"/>
            <w:lang w:eastAsia="ru-RU"/>
          </w:rPr>
          <w:t>2015 г</w:t>
        </w:r>
      </w:smartTag>
      <w:r w:rsidRPr="0091326A">
        <w:rPr>
          <w:rFonts w:ascii="Arial" w:eastAsia="Times New Roman" w:hAnsi="Arial" w:cs="Arial"/>
          <w:sz w:val="24"/>
          <w:szCs w:val="24"/>
          <w:lang w:eastAsia="ru-RU"/>
        </w:rPr>
        <w:t xml:space="preserve">.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 ноября 2015 г., «Волгоградская правда», № 175, 17 ноября </w:t>
      </w:r>
      <w:smartTag w:uri="urn:schemas-microsoft-com:office:smarttags" w:element="metricconverter">
        <w:smartTagPr>
          <w:attr w:name="ProductID" w:val="2015 г"/>
        </w:smartTagPr>
        <w:r w:rsidRPr="0091326A">
          <w:rPr>
            <w:rFonts w:ascii="Arial" w:eastAsia="Times New Roman" w:hAnsi="Arial" w:cs="Arial"/>
            <w:sz w:val="24"/>
            <w:szCs w:val="24"/>
            <w:lang w:eastAsia="ru-RU"/>
          </w:rPr>
          <w:t>2015 г</w:t>
        </w:r>
      </w:smartTag>
      <w:r w:rsidRPr="0091326A">
        <w:rPr>
          <w:rFonts w:ascii="Arial" w:eastAsia="Times New Roman" w:hAnsi="Arial" w:cs="Arial"/>
          <w:sz w:val="24"/>
          <w:szCs w:val="24"/>
          <w:lang w:eastAsia="ru-RU"/>
        </w:rPr>
        <w:t>.);</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Устав Нежинского сельского поселения Ольховского муниципального района Волгоградской области.</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Решение сельского Совета депутатов Нежинского сельского поселения Ольховского муниципального района Волгоградской области от 28.03.2007 № 1/3а «О порядке управления и распоряжения муниципальной собственностью Нежинского сельского поселения»;</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Решение сельского Совета депутатов Нежинского сельского поселения Ольховского муниципального района Волгоградской области от 28.07.2008 № 4/4 «Об установлении учетной нормы и нормы предоставления жилого помещения по договору социального найма».</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2.6.1. Самостоятельно заявитель представляет следующие документы:</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1) заявление о принятии на учет в качестве нуждающегося в жилых помещениях, предоставляемых по договору социального найма, по форме,</w:t>
      </w:r>
      <w:r w:rsidRPr="0091326A">
        <w:rPr>
          <w:rFonts w:ascii="Arial" w:eastAsia="Times New Roman" w:hAnsi="Arial" w:cs="Arial"/>
          <w:strike/>
          <w:sz w:val="24"/>
          <w:szCs w:val="24"/>
          <w:lang w:eastAsia="ru-RU"/>
        </w:rPr>
        <w:t xml:space="preserve"> </w:t>
      </w:r>
      <w:r w:rsidRPr="0091326A">
        <w:rPr>
          <w:rFonts w:ascii="Arial" w:eastAsia="Times New Roman" w:hAnsi="Arial" w:cs="Arial"/>
          <w:sz w:val="24"/>
          <w:szCs w:val="24"/>
          <w:lang w:eastAsia="ru-RU"/>
        </w:rPr>
        <w:t xml:space="preserve">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 </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0" w:name="Par0"/>
      <w:bookmarkEnd w:id="0"/>
      <w:r w:rsidRPr="0091326A">
        <w:rPr>
          <w:rFonts w:ascii="Arial" w:eastAsia="Times New Roman" w:hAnsi="Arial" w:cs="Arial"/>
          <w:sz w:val="24"/>
          <w:szCs w:val="24"/>
          <w:lang w:eastAsia="ru-RU"/>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4) письменное согласие гражданина и членов его семьи на обработку персональных данных;</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5)</w:t>
      </w:r>
      <w:r w:rsidRPr="0091326A">
        <w:rPr>
          <w:rFonts w:ascii="Arial" w:eastAsia="Times New Roman" w:hAnsi="Arial" w:cs="Arial"/>
          <w:bCs/>
          <w:sz w:val="24"/>
          <w:szCs w:val="24"/>
          <w:lang w:eastAsia="ru-RU"/>
        </w:rPr>
        <w:t xml:space="preserve"> </w:t>
      </w:r>
      <w:r w:rsidRPr="0091326A">
        <w:rPr>
          <w:rFonts w:ascii="Arial" w:eastAsia="Times New Roman" w:hAnsi="Arial" w:cs="Arial"/>
          <w:sz w:val="24"/>
          <w:szCs w:val="24"/>
          <w:lang w:eastAsia="ru-RU"/>
        </w:rPr>
        <w:t>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6) малоимущие граждане - заключение о признании гражданина и членов его семьи малоимущими;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 </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8)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lastRenderedPageBreak/>
        <w:t>10)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bCs/>
          <w:sz w:val="24"/>
          <w:szCs w:val="24"/>
          <w:lang w:eastAsia="ru-RU"/>
        </w:rPr>
        <w:t xml:space="preserve">11) </w:t>
      </w:r>
      <w:r w:rsidRPr="0091326A">
        <w:rPr>
          <w:rFonts w:ascii="Arial" w:eastAsia="Times New Roman" w:hAnsi="Arial" w:cs="Arial"/>
          <w:sz w:val="24"/>
          <w:szCs w:val="24"/>
          <w:lang w:eastAsia="ru-RU"/>
        </w:rPr>
        <w:t>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2.6.2. Заявление о принятии на учет и документы, указанные в </w:t>
      </w:r>
      <w:hyperlink w:anchor="Par0" w:history="1">
        <w:r w:rsidRPr="0091326A">
          <w:rPr>
            <w:rFonts w:ascii="Arial" w:eastAsia="Times New Roman" w:hAnsi="Arial" w:cs="Arial"/>
            <w:sz w:val="24"/>
            <w:szCs w:val="24"/>
            <w:lang w:eastAsia="ru-RU"/>
          </w:rPr>
          <w:t>пункте 2.6.1</w:t>
        </w:r>
      </w:hyperlink>
      <w:r w:rsidRPr="0091326A">
        <w:rPr>
          <w:rFonts w:ascii="Arial" w:eastAsia="Times New Roman" w:hAnsi="Arial" w:cs="Arial"/>
          <w:sz w:val="24"/>
          <w:szCs w:val="24"/>
          <w:lang w:eastAsia="ru-RU"/>
        </w:rPr>
        <w:t xml:space="preserve"> настоящего административного регламента, представляются гражданином лично или его полномочным представителем на основании документа, подтверждающего его полномочия, в администрации Нежинского сельского поселения Ольховского муниципального района Волгоградской области либо почтовым отправлением,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единый портал государственных и муниципальных услуг, портал государственных и муниципальных услуг (функций) Волгоградской области.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91326A" w:rsidRPr="0091326A" w:rsidRDefault="0091326A" w:rsidP="0091326A">
      <w:pPr>
        <w:widowControl w:val="0"/>
        <w:spacing w:after="0" w:line="240" w:lineRule="auto"/>
        <w:ind w:firstLine="709"/>
        <w:jc w:val="both"/>
        <w:rPr>
          <w:rFonts w:ascii="Arial" w:eastAsia="Times New Roman" w:hAnsi="Arial" w:cs="Arial"/>
          <w:sz w:val="24"/>
          <w:szCs w:val="24"/>
          <w:lang w:eastAsia="ru-RU"/>
        </w:rPr>
      </w:pPr>
      <w:r w:rsidRPr="0091326A">
        <w:rPr>
          <w:rFonts w:ascii="Arial" w:eastAsia="Calibri" w:hAnsi="Arial" w:cs="Arial"/>
          <w:sz w:val="24"/>
          <w:szCs w:val="24"/>
          <w:lang w:eastAsia="ru-RU"/>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91326A" w:rsidRPr="0091326A" w:rsidRDefault="0091326A" w:rsidP="0091326A">
      <w:pPr>
        <w:spacing w:after="0" w:line="240" w:lineRule="auto"/>
        <w:ind w:firstLine="709"/>
        <w:jc w:val="both"/>
        <w:outlineLvl w:val="1"/>
        <w:rPr>
          <w:rFonts w:ascii="Arial" w:eastAsia="Times New Roman" w:hAnsi="Arial" w:cs="Arial"/>
          <w:sz w:val="24"/>
          <w:szCs w:val="24"/>
          <w:lang w:eastAsia="ru-RU"/>
        </w:rPr>
      </w:pPr>
      <w:r w:rsidRPr="0091326A">
        <w:rPr>
          <w:rFonts w:ascii="Arial" w:eastAsia="Times New Roman" w:hAnsi="Arial" w:cs="Arial"/>
          <w:iCs/>
          <w:sz w:val="24"/>
          <w:szCs w:val="24"/>
          <w:lang w:eastAsia="ru-RU"/>
        </w:rPr>
        <w:t>2.6.3.</w:t>
      </w:r>
      <w:r w:rsidRPr="0091326A">
        <w:rPr>
          <w:rFonts w:ascii="Arial" w:eastAsia="Times New Roman" w:hAnsi="Arial" w:cs="Arial"/>
          <w:i/>
          <w:iCs/>
          <w:sz w:val="24"/>
          <w:szCs w:val="24"/>
          <w:lang w:eastAsia="ru-RU"/>
        </w:rPr>
        <w:t xml:space="preserve"> </w:t>
      </w:r>
      <w:r w:rsidRPr="0091326A">
        <w:rPr>
          <w:rFonts w:ascii="Arial" w:eastAsia="Times New Roman" w:hAnsi="Arial" w:cs="Arial"/>
          <w:sz w:val="24"/>
          <w:szCs w:val="24"/>
          <w:lang w:eastAsia="ru-RU"/>
        </w:rPr>
        <w:t>Администрация Нежинского сельского поселения Ольховского муниципального района Волгоградской области</w:t>
      </w:r>
      <w:r w:rsidRPr="0091326A">
        <w:rPr>
          <w:rFonts w:ascii="Arial" w:eastAsia="Calibri" w:hAnsi="Arial" w:cs="Arial"/>
          <w:sz w:val="24"/>
          <w:szCs w:val="24"/>
          <w:lang w:eastAsia="ru-RU"/>
        </w:rPr>
        <w:t xml:space="preserve"> не вправе требовать от заявителя:</w:t>
      </w:r>
    </w:p>
    <w:p w:rsidR="0091326A" w:rsidRPr="0091326A" w:rsidRDefault="0091326A" w:rsidP="0091326A">
      <w:pPr>
        <w:spacing w:after="0" w:line="240" w:lineRule="auto"/>
        <w:ind w:firstLine="709"/>
        <w:jc w:val="both"/>
        <w:outlineLvl w:val="1"/>
        <w:rPr>
          <w:rFonts w:ascii="Arial" w:eastAsia="Calibri" w:hAnsi="Arial" w:cs="Arial"/>
          <w:sz w:val="24"/>
          <w:szCs w:val="24"/>
          <w:lang w:eastAsia="ru-RU"/>
        </w:rPr>
      </w:pPr>
      <w:r w:rsidRPr="0091326A">
        <w:rPr>
          <w:rFonts w:ascii="Arial" w:eastAsia="Calibri"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326A" w:rsidRPr="0091326A" w:rsidRDefault="0091326A" w:rsidP="0091326A">
      <w:pPr>
        <w:spacing w:after="0" w:line="240" w:lineRule="auto"/>
        <w:ind w:firstLine="709"/>
        <w:jc w:val="both"/>
        <w:outlineLvl w:val="1"/>
        <w:rPr>
          <w:rFonts w:ascii="Arial" w:eastAsia="Calibri" w:hAnsi="Arial" w:cs="Arial"/>
          <w:sz w:val="24"/>
          <w:szCs w:val="24"/>
          <w:lang w:eastAsia="ru-RU"/>
        </w:rPr>
      </w:pPr>
      <w:r w:rsidRPr="0091326A">
        <w:rPr>
          <w:rFonts w:ascii="Arial" w:eastAsia="Calibri" w:hAnsi="Arial" w:cs="Arial"/>
          <w:sz w:val="24"/>
          <w:szCs w:val="24"/>
          <w:lang w:eastAsia="ru-RU"/>
        </w:rPr>
        <w:t>2)</w:t>
      </w:r>
      <w:r w:rsidRPr="0091326A">
        <w:rPr>
          <w:rFonts w:ascii="Arial" w:eastAsia="Times New Roman" w:hAnsi="Arial" w:cs="Arial"/>
          <w:sz w:val="24"/>
          <w:szCs w:val="24"/>
          <w:lang w:eastAsia="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91326A">
        <w:rPr>
          <w:rFonts w:ascii="Arial" w:eastAsia="Calibri" w:hAnsi="Arial" w:cs="Arial"/>
          <w:sz w:val="24"/>
          <w:szCs w:val="24"/>
          <w:lang w:eastAsia="ru-RU"/>
        </w:rPr>
        <w:t>;</w:t>
      </w:r>
    </w:p>
    <w:p w:rsidR="0091326A" w:rsidRPr="0091326A" w:rsidRDefault="0091326A" w:rsidP="0091326A">
      <w:pPr>
        <w:spacing w:after="0" w:line="240" w:lineRule="auto"/>
        <w:ind w:firstLine="709"/>
        <w:jc w:val="both"/>
        <w:outlineLvl w:val="1"/>
        <w:rPr>
          <w:rFonts w:ascii="Arial" w:eastAsia="Calibri" w:hAnsi="Arial" w:cs="Arial"/>
          <w:sz w:val="24"/>
          <w:szCs w:val="24"/>
          <w:lang w:eastAsia="ru-RU"/>
        </w:rPr>
      </w:pPr>
      <w:r w:rsidRPr="0091326A">
        <w:rPr>
          <w:rFonts w:ascii="Arial" w:eastAsia="Calibri" w:hAnsi="Arial" w:cs="Arial"/>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91326A">
          <w:rPr>
            <w:rFonts w:ascii="Arial" w:eastAsia="Calibri" w:hAnsi="Arial" w:cs="Arial"/>
            <w:sz w:val="24"/>
            <w:szCs w:val="24"/>
            <w:lang w:eastAsia="ru-RU"/>
          </w:rPr>
          <w:t>части 1 статьи 9</w:t>
        </w:r>
      </w:hyperlink>
      <w:r w:rsidRPr="0091326A">
        <w:rPr>
          <w:rFonts w:ascii="Arial" w:eastAsia="Calibri" w:hAnsi="Arial" w:cs="Arial"/>
          <w:sz w:val="24"/>
          <w:szCs w:val="24"/>
          <w:lang w:eastAsia="ru-RU"/>
        </w:rPr>
        <w:t xml:space="preserve"> Федерального закона от 27 июля </w:t>
      </w:r>
      <w:smartTag w:uri="urn:schemas-microsoft-com:office:smarttags" w:element="metricconverter">
        <w:smartTagPr>
          <w:attr w:name="ProductID" w:val="2010 г"/>
        </w:smartTagPr>
        <w:r w:rsidRPr="0091326A">
          <w:rPr>
            <w:rFonts w:ascii="Arial" w:eastAsia="Calibri" w:hAnsi="Arial" w:cs="Arial"/>
            <w:sz w:val="24"/>
            <w:szCs w:val="24"/>
            <w:lang w:eastAsia="ru-RU"/>
          </w:rPr>
          <w:t>2010 г</w:t>
        </w:r>
      </w:smartTag>
      <w:r w:rsidRPr="0091326A">
        <w:rPr>
          <w:rFonts w:ascii="Arial" w:eastAsia="Calibri" w:hAnsi="Arial" w:cs="Arial"/>
          <w:sz w:val="24"/>
          <w:szCs w:val="24"/>
          <w:lang w:eastAsia="ru-RU"/>
        </w:rPr>
        <w:t>. № 210-ФЗ  «Об организации предоставления государственных и муниципальных услуг» (далее – Федеральный закон № 210-ФЗ);</w:t>
      </w:r>
    </w:p>
    <w:p w:rsidR="0091326A" w:rsidRPr="0091326A" w:rsidRDefault="0091326A" w:rsidP="0091326A">
      <w:pPr>
        <w:spacing w:after="0" w:line="240" w:lineRule="auto"/>
        <w:ind w:firstLine="709"/>
        <w:jc w:val="both"/>
        <w:outlineLvl w:val="1"/>
        <w:rPr>
          <w:rFonts w:ascii="Arial" w:eastAsia="Times New Roman" w:hAnsi="Arial" w:cs="Arial"/>
          <w:sz w:val="24"/>
          <w:szCs w:val="24"/>
          <w:lang w:eastAsia="ru-RU"/>
        </w:rPr>
      </w:pPr>
      <w:r w:rsidRPr="0091326A">
        <w:rPr>
          <w:rFonts w:ascii="Arial" w:eastAsia="Calibri" w:hAnsi="Arial" w:cs="Arial"/>
          <w:sz w:val="24"/>
          <w:szCs w:val="24"/>
          <w:lang w:eastAsia="ru-RU"/>
        </w:rPr>
        <w:t>4)</w:t>
      </w:r>
      <w:r w:rsidRPr="0091326A">
        <w:rPr>
          <w:rFonts w:ascii="Arial" w:eastAsia="Times New Roman" w:hAnsi="Arial" w:cs="Arial"/>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sidRPr="0091326A">
        <w:rPr>
          <w:rFonts w:ascii="Arial" w:eastAsia="Times New Roman" w:hAnsi="Arial" w:cs="Arial"/>
          <w:sz w:val="24"/>
          <w:szCs w:val="24"/>
          <w:lang w:eastAsia="ru-RU"/>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91326A">
        <w:rPr>
          <w:rFonts w:ascii="Arial" w:eastAsia="Calibri" w:hAnsi="Arial" w:cs="Arial"/>
          <w:sz w:val="24"/>
          <w:szCs w:val="24"/>
          <w:lang w:eastAsia="ru-RU"/>
        </w:rPr>
        <w:t>№ 210-ФЗ</w:t>
      </w:r>
      <w:r w:rsidRPr="0091326A">
        <w:rPr>
          <w:rFonts w:ascii="Arial" w:eastAsia="Times New Roman" w:hAnsi="Arial" w:cs="Arial"/>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91326A">
        <w:rPr>
          <w:rFonts w:ascii="Arial" w:eastAsia="Calibri" w:hAnsi="Arial" w:cs="Arial"/>
          <w:sz w:val="24"/>
          <w:szCs w:val="24"/>
          <w:lang w:eastAsia="ru-RU"/>
        </w:rPr>
        <w:t>№ 210-ФЗ</w:t>
      </w:r>
      <w:r w:rsidRPr="0091326A">
        <w:rPr>
          <w:rFonts w:ascii="Arial" w:eastAsia="Times New Roman" w:hAnsi="Arial" w:cs="Arial"/>
          <w:sz w:val="24"/>
          <w:szCs w:val="24"/>
          <w:lang w:eastAsia="ru-RU"/>
        </w:rPr>
        <w:t>, уведомляется заявитель, а также приносятся извинения за доставленные неудобства.</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При обращении заявителя с заявлением в электронной форме к заявлению прикрепляются электронные копии документов, указанных в </w:t>
      </w:r>
      <w:hyperlink r:id="rId10" w:history="1">
        <w:r w:rsidRPr="0091326A">
          <w:rPr>
            <w:rFonts w:ascii="Arial" w:eastAsia="Times New Roman" w:hAnsi="Arial" w:cs="Arial"/>
            <w:sz w:val="24"/>
            <w:szCs w:val="24"/>
            <w:lang w:eastAsia="ru-RU"/>
          </w:rPr>
          <w:t xml:space="preserve">пункте 2.6.1 </w:t>
        </w:r>
      </w:hyperlink>
      <w:r w:rsidRPr="0091326A">
        <w:rPr>
          <w:rFonts w:ascii="Arial" w:eastAsia="Times New Roman" w:hAnsi="Arial" w:cs="Arial"/>
          <w:sz w:val="24"/>
          <w:szCs w:val="24"/>
          <w:lang w:eastAsia="ru-RU"/>
        </w:rPr>
        <w:t>настоящего административного регламента.</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2.6.4. Перечень документов (сведений), которые заявитель вправе представить по собственной инициативе:</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Par15"/>
      <w:bookmarkEnd w:id="1"/>
      <w:r w:rsidRPr="0091326A">
        <w:rPr>
          <w:rFonts w:ascii="Arial" w:eastAsia="Times New Roman" w:hAnsi="Arial" w:cs="Arial"/>
          <w:sz w:val="24"/>
          <w:szCs w:val="24"/>
          <w:lang w:eastAsia="ru-RU"/>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bCs/>
          <w:sz w:val="24"/>
          <w:szCs w:val="24"/>
          <w:lang w:eastAsia="ru-RU"/>
        </w:rPr>
        <w:t xml:space="preserve">6) </w:t>
      </w:r>
      <w:r w:rsidRPr="0091326A">
        <w:rPr>
          <w:rFonts w:ascii="Arial" w:eastAsia="Times New Roman" w:hAnsi="Arial" w:cs="Arial"/>
          <w:sz w:val="24"/>
          <w:szCs w:val="24"/>
          <w:lang w:eastAsia="ru-RU"/>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bCs/>
          <w:sz w:val="24"/>
          <w:szCs w:val="24"/>
          <w:lang w:eastAsia="ru-RU"/>
        </w:rPr>
        <w:lastRenderedPageBreak/>
        <w:t xml:space="preserve">7) </w:t>
      </w:r>
      <w:r w:rsidRPr="0091326A">
        <w:rPr>
          <w:rFonts w:ascii="Arial" w:eastAsia="Times New Roman" w:hAnsi="Arial" w:cs="Arial"/>
          <w:sz w:val="24"/>
          <w:szCs w:val="24"/>
          <w:lang w:eastAsia="ru-RU"/>
        </w:rPr>
        <w:t>копию технического паспорта жилого помещения, если указанное помещение не было поставлено на кадастровый учет.</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В случае если заявитель не представил указанные в настоящем подпункте документы (их копии или содержащиеся в них сведения) по собственной инициативе, администрация Нежинского сельского поселения Ольховского муниципального района Волгоградской области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2.7. Исчерпывающий перечень основания для отказа в приеме документов, необходимых для предоставления муниципальной услуги.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1" w:history="1">
        <w:r w:rsidRPr="0091326A">
          <w:rPr>
            <w:rFonts w:ascii="Arial" w:eastAsia="Times New Roman" w:hAnsi="Arial" w:cs="Arial"/>
            <w:sz w:val="24"/>
            <w:szCs w:val="24"/>
            <w:lang w:eastAsia="ru-RU"/>
          </w:rPr>
          <w:t>статьей 11</w:t>
        </w:r>
      </w:hyperlink>
      <w:r w:rsidRPr="0091326A">
        <w:rPr>
          <w:rFonts w:ascii="Arial" w:eastAsia="Times New Roman" w:hAnsi="Arial" w:cs="Arial"/>
          <w:sz w:val="24"/>
          <w:szCs w:val="24"/>
          <w:lang w:eastAsia="ru-RU"/>
        </w:rPr>
        <w:t xml:space="preserve"> Федерального закона от 06 апреля </w:t>
      </w:r>
      <w:smartTag w:uri="urn:schemas-microsoft-com:office:smarttags" w:element="metricconverter">
        <w:smartTagPr>
          <w:attr w:name="ProductID" w:val="2011 г"/>
        </w:smartTagPr>
        <w:r w:rsidRPr="0091326A">
          <w:rPr>
            <w:rFonts w:ascii="Arial" w:eastAsia="Times New Roman" w:hAnsi="Arial" w:cs="Arial"/>
            <w:sz w:val="24"/>
            <w:szCs w:val="24"/>
            <w:lang w:eastAsia="ru-RU"/>
          </w:rPr>
          <w:t>2011 г</w:t>
        </w:r>
      </w:smartTag>
      <w:r w:rsidRPr="0091326A">
        <w:rPr>
          <w:rFonts w:ascii="Arial" w:eastAsia="Times New Roman" w:hAnsi="Arial" w:cs="Arial"/>
          <w:sz w:val="24"/>
          <w:szCs w:val="24"/>
          <w:lang w:eastAsia="ru-RU"/>
        </w:rPr>
        <w:t xml:space="preserve">. № 63-ФЗ </w:t>
      </w:r>
      <w:r w:rsidRPr="0091326A">
        <w:rPr>
          <w:rFonts w:ascii="Arial" w:eastAsia="Calibri" w:hAnsi="Arial" w:cs="Arial"/>
          <w:sz w:val="24"/>
          <w:szCs w:val="24"/>
          <w:lang w:eastAsia="ru-RU"/>
        </w:rPr>
        <w:t>«</w:t>
      </w:r>
      <w:r w:rsidRPr="0091326A">
        <w:rPr>
          <w:rFonts w:ascii="Arial" w:eastAsia="Times New Roman" w:hAnsi="Arial" w:cs="Arial"/>
          <w:sz w:val="24"/>
          <w:szCs w:val="24"/>
          <w:lang w:eastAsia="ru-RU"/>
        </w:rPr>
        <w:t>Об электронной подписи» условий признания ее действительности.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2.8.1. Основания для приостановления предоставления муниципальной услуги отсутствуют.</w:t>
      </w:r>
    </w:p>
    <w:p w:rsidR="0091326A" w:rsidRPr="0091326A" w:rsidRDefault="0091326A" w:rsidP="0091326A">
      <w:pPr>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2.8.2. Исчерпывающий перечень оснований для отказа в принятии граждан на учет в качестве нуждающихся в жилых помещениях.</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1326A">
        <w:rPr>
          <w:rFonts w:ascii="Arial" w:eastAsia="Times New Roman" w:hAnsi="Arial" w:cs="Arial"/>
          <w:bCs/>
          <w:sz w:val="24"/>
          <w:szCs w:val="24"/>
          <w:lang w:eastAsia="ru-RU"/>
        </w:rPr>
        <w:t>Отказ в принятии граждан на учет в качестве нуждающихся в жилых помещениях, предоставляемых по договору социального найма, допускается в случае, если: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1326A">
        <w:rPr>
          <w:rFonts w:ascii="Arial" w:eastAsia="Times New Roman" w:hAnsi="Arial" w:cs="Arial"/>
          <w:bCs/>
          <w:sz w:val="24"/>
          <w:szCs w:val="24"/>
          <w:lang w:eastAsia="ru-RU"/>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1326A">
        <w:rPr>
          <w:rFonts w:ascii="Arial" w:eastAsia="Times New Roman" w:hAnsi="Arial" w:cs="Arial"/>
          <w:bCs/>
          <w:sz w:val="24"/>
          <w:szCs w:val="24"/>
          <w:lang w:eastAsia="ru-RU"/>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1326A">
        <w:rPr>
          <w:rFonts w:ascii="Arial" w:eastAsia="Times New Roman" w:hAnsi="Arial" w:cs="Arial"/>
          <w:bCs/>
          <w:sz w:val="24"/>
          <w:szCs w:val="24"/>
          <w:lang w:eastAsia="ru-RU"/>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91326A" w:rsidRPr="0091326A" w:rsidRDefault="0091326A" w:rsidP="0091326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91326A">
        <w:rPr>
          <w:rFonts w:ascii="Arial" w:eastAsia="Times New Roman" w:hAnsi="Arial" w:cs="Arial"/>
          <w:bCs/>
          <w:sz w:val="24"/>
          <w:szCs w:val="24"/>
          <w:lang w:eastAsia="ru-RU"/>
        </w:rPr>
        <w:t xml:space="preserve">4) не истек 5 летний срок со дня совершения гражданином </w:t>
      </w:r>
      <w:r w:rsidRPr="0091326A">
        <w:rPr>
          <w:rFonts w:ascii="Arial" w:eastAsia="Times New Roman" w:hAnsi="Arial" w:cs="Arial"/>
          <w:sz w:val="24"/>
          <w:szCs w:val="24"/>
          <w:lang w:eastAsia="ru-RU"/>
        </w:rPr>
        <w:t>с целью приобретения права состоять на учете в качестве нуждающихся в жилых помещениях, предоставляемых по договору социального найма, намеренных действий, в результате которых он может быть признан нуждающимися в жилых помещениях.</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2.9. Муниципальная услуга предоставляется бесплатно.</w:t>
      </w:r>
    </w:p>
    <w:p w:rsidR="0091326A" w:rsidRPr="0091326A" w:rsidRDefault="0091326A" w:rsidP="0091326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2.10.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не более 20* минут.</w:t>
      </w:r>
    </w:p>
    <w:p w:rsidR="0091326A" w:rsidRPr="0091326A" w:rsidRDefault="0091326A" w:rsidP="0091326A">
      <w:pPr>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2.11. Срок регистрации заявления и прилагаемых к нему документов составляет на личном приеме граждан – не более 20* минут.</w:t>
      </w:r>
    </w:p>
    <w:p w:rsidR="0091326A" w:rsidRPr="0091326A" w:rsidRDefault="0091326A" w:rsidP="0091326A">
      <w:pPr>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lastRenderedPageBreak/>
        <w:t>При поступлении заявления и документов по почте, электронной почте или через МФЦ – не более 3* дней администрации Нежинского сельского поселения Ольховского муниципального района Волгоградской области</w:t>
      </w:r>
      <w:r w:rsidRPr="0091326A">
        <w:rPr>
          <w:rFonts w:ascii="Arial" w:eastAsia="Times New Roman" w:hAnsi="Arial" w:cs="Arial"/>
          <w:iCs/>
          <w:sz w:val="24"/>
          <w:szCs w:val="24"/>
          <w:lang w:eastAsia="ru-RU"/>
        </w:rPr>
        <w:t>.</w:t>
      </w:r>
      <w:r w:rsidRPr="0091326A">
        <w:rPr>
          <w:rFonts w:ascii="Arial" w:eastAsia="Times New Roman" w:hAnsi="Arial" w:cs="Arial"/>
          <w:i/>
          <w:sz w:val="24"/>
          <w:szCs w:val="24"/>
          <w:lang w:eastAsia="ru-RU"/>
        </w:rPr>
        <w:t xml:space="preserve"> </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326A" w:rsidRPr="0091326A" w:rsidRDefault="0091326A" w:rsidP="0091326A">
      <w:pPr>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2.12.1. Требования к помещениям, в которых предоставляется муниципальная услуга.</w:t>
      </w:r>
    </w:p>
    <w:p w:rsidR="0091326A" w:rsidRPr="0091326A" w:rsidRDefault="0091326A" w:rsidP="0091326A">
      <w:pPr>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Помещения администрации Нежинского сельского поселения Ольховского муниципального района Волгоградской области должны соответствовать санитарно-эпидемиологическим </w:t>
      </w:r>
      <w:hyperlink r:id="rId12" w:history="1">
        <w:r w:rsidRPr="0091326A">
          <w:rPr>
            <w:rFonts w:ascii="Arial" w:eastAsia="Times New Roman" w:hAnsi="Arial" w:cs="Arial"/>
            <w:sz w:val="24"/>
            <w:szCs w:val="24"/>
            <w:lang w:eastAsia="ru-RU"/>
          </w:rPr>
          <w:t>правилам и нормативам</w:t>
        </w:r>
      </w:hyperlink>
      <w:r w:rsidRPr="0091326A">
        <w:rPr>
          <w:rFonts w:ascii="Arial" w:eastAsia="Times New Roman" w:hAnsi="Arial" w:cs="Arial"/>
          <w:sz w:val="24"/>
          <w:szCs w:val="24"/>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Вход и выход из помещений оборудуются соответствующими указателями.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Вход в администрацию Нежинского сельского поселения Ольховского муниципального района Волгоградской области оборудуется информационной табличкой (вывеской), содержащей информацию о наименовании, месте нахождения и режиме работы.</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Кабинеты оборудуются информационной табличкой (вывеской), содержащей информацию об администрации Нежинского сельского поселения Ольховского муниципального района Волгоградской области, осуществляющего предоставление муниципальной услуги.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2.12.2. Требования к местам ожидания.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должностных лиц администрации Нежинского сельского поселения Ольховского муниципального района Волгоградской области.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Места ожидания должны быть оборудованы стульями, кресельными секциями, скамьями.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2.12.3. Требования к местам приема заявителей.</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Прием заявителей осуществляется в специально выделенных для этих целей помещениях.</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Каждое рабочее место должностных лиц администрации Нежинского сельского поселения Ольховского муниципального района Волгоградской области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При организации рабочих мест должна быть предусмотрена возможность свободного входа и выхода должностных лиц администрации Нежинского сельского поселения Ольховского муниципального района Волгоградской области из помещения при необходимости.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lastRenderedPageBreak/>
        <w:t>2.12.4. Требования к информационным стендам.</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В помещениях администрации Нежинского сельского поселения Ольховского муниципального района Волгоградской области,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текст настоящего административного регламента;</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информация о порядке исполнения муниципальной услуги;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перечень документов, необходимых для предоставления муниципальной услуги;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формы и образцы документов для заполнения;</w:t>
      </w:r>
    </w:p>
    <w:p w:rsidR="0091326A" w:rsidRPr="0091326A" w:rsidRDefault="0091326A" w:rsidP="0091326A">
      <w:pPr>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сведения о месте нахождения и графике работы администрации Нежинского сельского поселения Ольховского муниципального района Волгоградской области и МФЦ;</w:t>
      </w:r>
    </w:p>
    <w:p w:rsidR="0091326A" w:rsidRPr="0091326A" w:rsidRDefault="0091326A" w:rsidP="0091326A">
      <w:pPr>
        <w:widowControl w:val="0"/>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справочные телефоны;</w:t>
      </w:r>
    </w:p>
    <w:p w:rsidR="0091326A" w:rsidRPr="0091326A" w:rsidRDefault="0091326A" w:rsidP="0091326A">
      <w:pPr>
        <w:widowControl w:val="0"/>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адреса электронной почты и адреса Интернет-сайтов;</w:t>
      </w:r>
    </w:p>
    <w:p w:rsidR="0091326A" w:rsidRPr="0091326A" w:rsidRDefault="0091326A" w:rsidP="0091326A">
      <w:pPr>
        <w:widowControl w:val="0"/>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информация о месте личного приема, а также об установленных для личного приема днях и часах.</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При изменении информации по исполнению муниципальной услуги осуществляется ее периодическое обновление.</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hyperlink r:id="rId13" w:history="1">
        <w:r w:rsidRPr="0091326A">
          <w:rPr>
            <w:rFonts w:ascii="Arial" w:eastAsia="Times New Roman" w:hAnsi="Arial" w:cs="Arial"/>
            <w:sz w:val="24"/>
            <w:szCs w:val="24"/>
            <w:u w:val="single"/>
            <w:lang w:eastAsia="ru-RU"/>
          </w:rPr>
          <w:t>www.gosuslugi.ru</w:t>
        </w:r>
      </w:hyperlink>
      <w:r w:rsidRPr="0091326A">
        <w:rPr>
          <w:rFonts w:ascii="Arial" w:eastAsia="Times New Roman" w:hAnsi="Arial" w:cs="Arial"/>
          <w:sz w:val="24"/>
          <w:szCs w:val="24"/>
          <w:lang w:eastAsia="ru-RU"/>
        </w:rPr>
        <w:t>), на официальном портале Губернатора и Администрации Волгоградской области в разделе «Государственные услуги» (</w:t>
      </w:r>
      <w:hyperlink r:id="rId14" w:history="1">
        <w:r w:rsidRPr="0091326A">
          <w:rPr>
            <w:rFonts w:ascii="Arial" w:eastAsia="Times New Roman" w:hAnsi="Arial" w:cs="Arial"/>
            <w:sz w:val="24"/>
            <w:szCs w:val="24"/>
            <w:u w:val="single"/>
            <w:lang w:val="en-US" w:eastAsia="ru-RU"/>
          </w:rPr>
          <w:t>www</w:t>
        </w:r>
        <w:r w:rsidRPr="0091326A">
          <w:rPr>
            <w:rFonts w:ascii="Arial" w:eastAsia="Times New Roman" w:hAnsi="Arial" w:cs="Arial"/>
            <w:sz w:val="24"/>
            <w:szCs w:val="24"/>
            <w:u w:val="single"/>
            <w:lang w:eastAsia="ru-RU"/>
          </w:rPr>
          <w:t>.</w:t>
        </w:r>
        <w:r w:rsidRPr="0091326A">
          <w:rPr>
            <w:rFonts w:ascii="Arial" w:eastAsia="Times New Roman" w:hAnsi="Arial" w:cs="Arial"/>
            <w:sz w:val="24"/>
            <w:szCs w:val="24"/>
            <w:u w:val="single"/>
            <w:lang w:val="en-US" w:eastAsia="ru-RU"/>
          </w:rPr>
          <w:t>volgograd</w:t>
        </w:r>
        <w:r w:rsidRPr="0091326A">
          <w:rPr>
            <w:rFonts w:ascii="Arial" w:eastAsia="Times New Roman" w:hAnsi="Arial" w:cs="Arial"/>
            <w:sz w:val="24"/>
            <w:szCs w:val="24"/>
            <w:u w:val="single"/>
            <w:lang w:eastAsia="ru-RU"/>
          </w:rPr>
          <w:t>.</w:t>
        </w:r>
        <w:r w:rsidRPr="0091326A">
          <w:rPr>
            <w:rFonts w:ascii="Arial" w:eastAsia="Times New Roman" w:hAnsi="Arial" w:cs="Arial"/>
            <w:sz w:val="24"/>
            <w:szCs w:val="24"/>
            <w:u w:val="single"/>
            <w:lang w:val="en-US" w:eastAsia="ru-RU"/>
          </w:rPr>
          <w:t>ru</w:t>
        </w:r>
      </w:hyperlink>
      <w:r w:rsidRPr="0091326A">
        <w:rPr>
          <w:rFonts w:ascii="Arial" w:eastAsia="Times New Roman" w:hAnsi="Arial" w:cs="Arial"/>
          <w:sz w:val="24"/>
          <w:szCs w:val="24"/>
          <w:lang w:eastAsia="ru-RU"/>
        </w:rPr>
        <w:t>), а также на официальном сайте администрации Нежинского сельского поселения Ольховского муниципального района Волгоградской области (</w:t>
      </w:r>
      <w:r w:rsidRPr="0091326A">
        <w:rPr>
          <w:rFonts w:ascii="Arial" w:eastAsia="Times New Roman" w:hAnsi="Arial" w:cs="Arial"/>
          <w:sz w:val="24"/>
          <w:szCs w:val="24"/>
          <w:lang w:val="en-US" w:eastAsia="ru-RU"/>
        </w:rPr>
        <w:t>http</w:t>
      </w:r>
      <w:r w:rsidRPr="0091326A">
        <w:rPr>
          <w:rFonts w:ascii="Arial" w:eastAsia="Times New Roman" w:hAnsi="Arial" w:cs="Arial"/>
          <w:sz w:val="24"/>
          <w:szCs w:val="24"/>
          <w:lang w:eastAsia="ru-RU"/>
        </w:rPr>
        <w:t>://</w:t>
      </w:r>
      <w:r w:rsidRPr="0091326A">
        <w:rPr>
          <w:rFonts w:ascii="Arial" w:eastAsia="Times New Roman" w:hAnsi="Arial" w:cs="Arial"/>
          <w:sz w:val="24"/>
          <w:szCs w:val="24"/>
          <w:lang w:val="en-US" w:eastAsia="ru-RU"/>
        </w:rPr>
        <w:t>adm</w:t>
      </w:r>
      <w:r w:rsidRPr="0091326A">
        <w:rPr>
          <w:rFonts w:ascii="Arial" w:eastAsia="Times New Roman" w:hAnsi="Arial" w:cs="Arial"/>
          <w:sz w:val="24"/>
          <w:szCs w:val="24"/>
          <w:lang w:eastAsia="ru-RU"/>
        </w:rPr>
        <w:t>-</w:t>
      </w:r>
      <w:r w:rsidRPr="0091326A">
        <w:rPr>
          <w:rFonts w:ascii="Arial" w:eastAsia="Times New Roman" w:hAnsi="Arial" w:cs="Arial"/>
          <w:sz w:val="24"/>
          <w:szCs w:val="24"/>
          <w:lang w:val="en-US" w:eastAsia="ru-RU"/>
        </w:rPr>
        <w:t>nezhinski</w:t>
      </w:r>
      <w:r w:rsidRPr="0091326A">
        <w:rPr>
          <w:rFonts w:ascii="Arial" w:eastAsia="Times New Roman" w:hAnsi="Arial" w:cs="Arial"/>
          <w:sz w:val="24"/>
          <w:szCs w:val="24"/>
          <w:lang w:eastAsia="ru-RU"/>
        </w:rPr>
        <w:t>.</w:t>
      </w:r>
      <w:r w:rsidRPr="0091326A">
        <w:rPr>
          <w:rFonts w:ascii="Arial" w:eastAsia="Times New Roman" w:hAnsi="Arial" w:cs="Arial"/>
          <w:sz w:val="24"/>
          <w:szCs w:val="24"/>
          <w:lang w:val="en-US" w:eastAsia="ru-RU"/>
        </w:rPr>
        <w:t>ru</w:t>
      </w:r>
      <w:r w:rsidRPr="0091326A">
        <w:rPr>
          <w:rFonts w:ascii="Arial" w:eastAsia="Times New Roman" w:hAnsi="Arial" w:cs="Arial"/>
          <w:sz w:val="24"/>
          <w:szCs w:val="24"/>
          <w:lang w:eastAsia="ru-RU"/>
        </w:rPr>
        <w:t>/).</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2.12.5. Требования к обеспечению доступности предоставления муниципальной услуги для инвалидов.</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В целях обеспечения условий доступности для инвалидов муниципальной услуги должно быть обеспечено:</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беспрепятственный вход инвалидов в помещение и выход из него;</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возможность самостоятельного передвижения инвалидов по территории организации, помещения, в которых оказывается муниципальная услуга;</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lastRenderedPageBreak/>
        <w:t>допуск сурдопереводчика и тифлосурдопереводчика;</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предоставление при необходимости услуги по месту жительства инвалида или в дистанционном режиме;</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1326A" w:rsidRPr="0091326A" w:rsidRDefault="0091326A" w:rsidP="0091326A">
      <w:pPr>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администрации Нежинского сельского поселения Ольховского муниципального района Волгоградской области и должностных лиц</w:t>
      </w:r>
      <w:r w:rsidRPr="0091326A">
        <w:rPr>
          <w:rFonts w:ascii="Arial" w:eastAsia="Times New Roman" w:hAnsi="Arial" w:cs="Arial"/>
          <w:bCs/>
          <w:i/>
          <w:sz w:val="24"/>
          <w:szCs w:val="24"/>
          <w:lang w:eastAsia="ru-RU"/>
        </w:rPr>
        <w:t xml:space="preserve"> </w:t>
      </w:r>
      <w:r w:rsidRPr="0091326A">
        <w:rPr>
          <w:rFonts w:ascii="Arial" w:eastAsia="Times New Roman" w:hAnsi="Arial" w:cs="Arial"/>
          <w:sz w:val="24"/>
          <w:szCs w:val="24"/>
          <w:lang w:eastAsia="ru-RU"/>
        </w:rPr>
        <w:t xml:space="preserve">администрации Нежинского сельского поселения Ольховского муниципального района Волгоградской области. </w:t>
      </w:r>
    </w:p>
    <w:p w:rsidR="0091326A" w:rsidRPr="0091326A" w:rsidRDefault="0091326A" w:rsidP="0091326A">
      <w:pPr>
        <w:autoSpaceDE w:val="0"/>
        <w:autoSpaceDN w:val="0"/>
        <w:adjustRightInd w:val="0"/>
        <w:spacing w:after="0" w:line="240" w:lineRule="auto"/>
        <w:ind w:right="-16" w:firstLine="709"/>
        <w:jc w:val="both"/>
        <w:rPr>
          <w:rFonts w:ascii="Arial" w:eastAsia="Times New Roman" w:hAnsi="Arial" w:cs="Arial"/>
          <w:strike/>
          <w:sz w:val="24"/>
          <w:szCs w:val="24"/>
          <w:lang w:eastAsia="ru-RU"/>
        </w:rPr>
      </w:pPr>
      <w:r w:rsidRPr="0091326A">
        <w:rPr>
          <w:rFonts w:ascii="Arial" w:eastAsia="Times New Roman" w:hAnsi="Arial" w:cs="Arial"/>
          <w:sz w:val="24"/>
          <w:szCs w:val="24"/>
          <w:lang w:eastAsia="ru-RU"/>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91326A" w:rsidRPr="0091326A" w:rsidRDefault="0091326A" w:rsidP="0091326A">
      <w:pPr>
        <w:autoSpaceDE w:val="0"/>
        <w:autoSpaceDN w:val="0"/>
        <w:adjustRightInd w:val="0"/>
        <w:spacing w:after="0" w:line="240" w:lineRule="auto"/>
        <w:ind w:left="900" w:right="771" w:firstLine="709"/>
        <w:jc w:val="both"/>
        <w:outlineLvl w:val="0"/>
        <w:rPr>
          <w:rFonts w:ascii="Arial" w:eastAsia="Times New Roman" w:hAnsi="Arial" w:cs="Arial"/>
          <w:b/>
          <w:sz w:val="24"/>
          <w:szCs w:val="24"/>
          <w:lang w:eastAsia="ru-RU"/>
        </w:rPr>
      </w:pPr>
    </w:p>
    <w:p w:rsidR="0091326A" w:rsidRPr="0091326A" w:rsidRDefault="0091326A" w:rsidP="0091326A">
      <w:pPr>
        <w:autoSpaceDE w:val="0"/>
        <w:autoSpaceDN w:val="0"/>
        <w:adjustRightInd w:val="0"/>
        <w:spacing w:after="0" w:line="240" w:lineRule="auto"/>
        <w:jc w:val="center"/>
        <w:rPr>
          <w:rFonts w:ascii="Arial" w:eastAsia="Times New Roman" w:hAnsi="Arial" w:cs="Arial"/>
          <w:b/>
          <w:sz w:val="24"/>
          <w:szCs w:val="24"/>
          <w:lang w:eastAsia="ru-RU"/>
        </w:rPr>
      </w:pPr>
      <w:r w:rsidRPr="0091326A">
        <w:rPr>
          <w:rFonts w:ascii="Arial" w:eastAsia="Times New Roman" w:hAnsi="Arial" w:cs="Arial"/>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1) прием и регистрация (отказ в приеме) заявления и прилагаемых к нему документов;</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2) формирование и направление межведомственных запросов документов (информации), необходимых для рассмотрения заявления;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3) рассмотрение заявления и представленных документов, проведение комиссионного обследования жилищных условий граждан;</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4) издание постановления администрации Нежинского сельского поселения Ольховского муниципального района Волгоградской области о принятии (об отказе в принятии) гражданина на учет в качестве нуждающегося в жилом помещении;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5) направление (вручение) уведомления о </w:t>
      </w:r>
      <w:r w:rsidRPr="0091326A">
        <w:rPr>
          <w:rFonts w:ascii="Arial" w:eastAsia="Times New Roman" w:hAnsi="Arial" w:cs="Arial"/>
          <w:kern w:val="2"/>
          <w:sz w:val="24"/>
          <w:szCs w:val="24"/>
          <w:lang w:eastAsia="ar-SA"/>
        </w:rPr>
        <w:t xml:space="preserve">принятии на учет в качестве нуждающегося в жилом помещении либо заверенной копии постановления </w:t>
      </w:r>
      <w:r w:rsidRPr="0091326A">
        <w:rPr>
          <w:rFonts w:ascii="Arial" w:eastAsia="Times New Roman" w:hAnsi="Arial" w:cs="Arial"/>
          <w:sz w:val="24"/>
          <w:szCs w:val="24"/>
          <w:lang w:eastAsia="ru-RU"/>
        </w:rPr>
        <w:t>администрации Нежинского сельского поселения Ольховского муниципального района Волгоградской области</w:t>
      </w:r>
      <w:r w:rsidRPr="0091326A">
        <w:rPr>
          <w:rFonts w:ascii="Arial" w:eastAsia="Times New Roman" w:hAnsi="Arial" w:cs="Arial"/>
          <w:kern w:val="2"/>
          <w:sz w:val="24"/>
          <w:szCs w:val="24"/>
          <w:lang w:eastAsia="ar-SA"/>
        </w:rPr>
        <w:t xml:space="preserve"> об отказе в принятии на учет в качестве нуждающегося в жилом помещении.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91326A">
        <w:rPr>
          <w:rFonts w:ascii="Arial" w:eastAsia="Times New Roman" w:hAnsi="Arial" w:cs="Arial"/>
          <w:sz w:val="24"/>
          <w:szCs w:val="24"/>
          <w:u w:val="single"/>
          <w:lang w:eastAsia="ru-RU"/>
        </w:rPr>
        <w:t>3.2. Прием и регистрация (отказ в приеме) заявления и прилагаемых к нему документов.</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3.2.1. Основанием для начала административной процедуры является поступление в администрации Нежинского сельского поселения Ольховского муниципального района Волгоградской области заявления по форме согласно приложению № 1 к настоящему административному регламенту, на личном приеме, </w:t>
      </w:r>
      <w:r w:rsidRPr="0091326A">
        <w:rPr>
          <w:rFonts w:ascii="Arial" w:eastAsia="Times New Roman" w:hAnsi="Arial" w:cs="Arial"/>
          <w:sz w:val="24"/>
          <w:szCs w:val="24"/>
          <w:lang w:eastAsia="ru-RU"/>
        </w:rPr>
        <w:lastRenderedPageBreak/>
        <w:t>почтовым отправлением, по информационным системам общего пользования или через МФЦ.</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91326A" w:rsidRPr="0091326A" w:rsidRDefault="0091326A" w:rsidP="0091326A">
      <w:pPr>
        <w:autoSpaceDE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3.2.2. Прием заявления и прилагаемых к нему документов осуществляет должностное лицо администрации Нежинского сельского поселения Ольховского муниципального района Волгоградской области. </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3.2.3. При приеме документов должностное лицо администрации Нежинского сельского поселения Ольховского муниципального района Волгоградской области проверяет комплектность представленного пакета документов в соответствии с пунктом 2.6 настоящего административного регламента.</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3.2.4. После проверки комплектности документов должностное лицо администрации Нежинского сельского поселения Ольховского муниципального района Волгоградской области принимает и регистрирует заявление </w:t>
      </w:r>
      <w:r w:rsidRPr="0091326A">
        <w:rPr>
          <w:rFonts w:ascii="Arial" w:eastAsia="Times New Roman" w:hAnsi="Arial" w:cs="Arial"/>
          <w:sz w:val="24"/>
          <w:szCs w:val="24"/>
          <w:lang w:val="en-US" w:eastAsia="ru-RU"/>
        </w:rPr>
        <w:t>c</w:t>
      </w:r>
      <w:r w:rsidRPr="0091326A">
        <w:rPr>
          <w:rFonts w:ascii="Arial" w:eastAsia="Times New Roman" w:hAnsi="Arial" w:cs="Arial"/>
          <w:sz w:val="24"/>
          <w:szCs w:val="24"/>
          <w:lang w:eastAsia="ru-RU"/>
        </w:rPr>
        <w:t xml:space="preserve"> прилагаемыми к нему документами в </w:t>
      </w:r>
      <w:hyperlink r:id="rId15" w:history="1">
        <w:r w:rsidRPr="0091326A">
          <w:rPr>
            <w:rFonts w:ascii="Arial" w:eastAsia="Times New Roman" w:hAnsi="Arial" w:cs="Arial"/>
            <w:sz w:val="24"/>
            <w:szCs w:val="24"/>
            <w:lang w:eastAsia="ru-RU"/>
          </w:rPr>
          <w:t>Книге регистрации</w:t>
        </w:r>
      </w:hyperlink>
      <w:r w:rsidRPr="0091326A">
        <w:rPr>
          <w:rFonts w:ascii="Arial" w:eastAsia="Times New Roman" w:hAnsi="Arial" w:cs="Arial"/>
          <w:sz w:val="24"/>
          <w:szCs w:val="24"/>
          <w:lang w:eastAsia="ru-RU"/>
        </w:rPr>
        <w:t xml:space="preserve"> заявлений граждан, нуждающихся в жилых помещениях, предоставляемых по договору социального найма, по форме согласно приложению 1 к настоящему административному регламенту (далее – Книга регистрации заявлений). </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91326A">
        <w:rPr>
          <w:rFonts w:ascii="Arial" w:eastAsia="Times New Roman" w:hAnsi="Arial" w:cs="Arial"/>
          <w:sz w:val="24"/>
          <w:szCs w:val="24"/>
          <w:lang w:eastAsia="ru-RU"/>
        </w:rPr>
        <w:t>Заявление и прилагаемые к нему документы, поступившие в администрацию Нежинского сельского поселения Ольховского муниципального района Волгоградской области</w:t>
      </w:r>
      <w:r w:rsidRPr="0091326A">
        <w:rPr>
          <w:rFonts w:ascii="Arial" w:eastAsia="Times New Roman" w:hAnsi="Arial" w:cs="Arial"/>
          <w:iCs/>
          <w:sz w:val="24"/>
          <w:szCs w:val="24"/>
          <w:lang w:eastAsia="ru-RU"/>
        </w:rPr>
        <w:t xml:space="preserve"> в электронном виде, регистрируются в общем порядке в Книге регистрации заявлений.</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iCs/>
          <w:sz w:val="24"/>
          <w:szCs w:val="24"/>
          <w:lang w:eastAsia="ru-RU"/>
        </w:rPr>
        <w:t xml:space="preserve">3.2.5. </w:t>
      </w:r>
      <w:r w:rsidRPr="0091326A">
        <w:rPr>
          <w:rFonts w:ascii="Arial" w:eastAsia="Times New Roman" w:hAnsi="Arial" w:cs="Arial"/>
          <w:sz w:val="24"/>
          <w:szCs w:val="24"/>
          <w:lang w:eastAsia="ru-RU"/>
        </w:rPr>
        <w:t xml:space="preserve">При поступлении заявления в электронной форме должностное лицо администрации Нежинского сельского поселения Ольховского муниципального района Волгоградской области,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91326A">
          <w:rPr>
            <w:rFonts w:ascii="Arial" w:eastAsia="Times New Roman" w:hAnsi="Arial" w:cs="Arial"/>
            <w:sz w:val="24"/>
            <w:szCs w:val="24"/>
            <w:lang w:eastAsia="ru-RU"/>
          </w:rPr>
          <w:t>статье 11</w:t>
        </w:r>
      </w:hyperlink>
      <w:r w:rsidRPr="0091326A">
        <w:rPr>
          <w:rFonts w:ascii="Arial" w:eastAsia="Times New Roman" w:hAnsi="Arial" w:cs="Arial"/>
          <w:sz w:val="24"/>
          <w:szCs w:val="24"/>
          <w:lang w:eastAsia="ru-RU"/>
        </w:rPr>
        <w:t xml:space="preserve"> Федерального закона 06 апреля </w:t>
      </w:r>
      <w:smartTag w:uri="urn:schemas-microsoft-com:office:smarttags" w:element="metricconverter">
        <w:smartTagPr>
          <w:attr w:name="ProductID" w:val="2011 г"/>
        </w:smartTagPr>
        <w:r w:rsidRPr="0091326A">
          <w:rPr>
            <w:rFonts w:ascii="Arial" w:eastAsia="Times New Roman" w:hAnsi="Arial" w:cs="Arial"/>
            <w:sz w:val="24"/>
            <w:szCs w:val="24"/>
            <w:lang w:eastAsia="ru-RU"/>
          </w:rPr>
          <w:t>2011 г</w:t>
        </w:r>
      </w:smartTag>
      <w:r w:rsidRPr="0091326A">
        <w:rPr>
          <w:rFonts w:ascii="Arial" w:eastAsia="Times New Roman" w:hAnsi="Arial" w:cs="Arial"/>
          <w:sz w:val="24"/>
          <w:szCs w:val="24"/>
          <w:lang w:eastAsia="ru-RU"/>
        </w:rPr>
        <w:t>. № 63-ФЗ «Об электронной подписи».</w:t>
      </w:r>
    </w:p>
    <w:p w:rsidR="0091326A" w:rsidRPr="0091326A" w:rsidRDefault="0091326A" w:rsidP="0091326A">
      <w:pPr>
        <w:autoSpaceDE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администрации Нежинского сельского поселения Ольховского муниципального района Волгоградской области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7" w:history="1">
        <w:r w:rsidRPr="0091326A">
          <w:rPr>
            <w:rFonts w:ascii="Arial" w:eastAsia="Times New Roman" w:hAnsi="Arial" w:cs="Arial"/>
            <w:sz w:val="24"/>
            <w:szCs w:val="24"/>
            <w:lang w:eastAsia="ru-RU"/>
          </w:rPr>
          <w:t>статьи 11</w:t>
        </w:r>
      </w:hyperlink>
      <w:r w:rsidRPr="0091326A">
        <w:rPr>
          <w:rFonts w:ascii="Arial" w:eastAsia="Times New Roman" w:hAnsi="Arial" w:cs="Arial"/>
          <w:sz w:val="24"/>
          <w:szCs w:val="24"/>
          <w:lang w:eastAsia="ru-RU"/>
        </w:rPr>
        <w:t xml:space="preserve"> Федерального закона 06 апреля </w:t>
      </w:r>
      <w:smartTag w:uri="urn:schemas-microsoft-com:office:smarttags" w:element="metricconverter">
        <w:smartTagPr>
          <w:attr w:name="ProductID" w:val="2011 г"/>
        </w:smartTagPr>
        <w:r w:rsidRPr="0091326A">
          <w:rPr>
            <w:rFonts w:ascii="Arial" w:eastAsia="Times New Roman" w:hAnsi="Arial" w:cs="Arial"/>
            <w:sz w:val="24"/>
            <w:szCs w:val="24"/>
            <w:lang w:eastAsia="ru-RU"/>
          </w:rPr>
          <w:t>2011 г</w:t>
        </w:r>
      </w:smartTag>
      <w:r w:rsidRPr="0091326A">
        <w:rPr>
          <w:rFonts w:ascii="Arial" w:eastAsia="Times New Roman" w:hAnsi="Arial" w:cs="Arial"/>
          <w:sz w:val="24"/>
          <w:szCs w:val="24"/>
          <w:lang w:eastAsia="ru-RU"/>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администрации Нежинского сельского поселения Ольховского муниципального района Волгоградской области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8" w:history="1">
        <w:r w:rsidRPr="0091326A">
          <w:rPr>
            <w:rFonts w:ascii="Arial" w:eastAsia="Times New Roman" w:hAnsi="Arial" w:cs="Arial"/>
            <w:sz w:val="24"/>
            <w:szCs w:val="24"/>
            <w:lang w:eastAsia="ru-RU"/>
          </w:rPr>
          <w:t>системе</w:t>
        </w:r>
      </w:hyperlink>
      <w:r w:rsidRPr="0091326A">
        <w:rPr>
          <w:rFonts w:ascii="Arial" w:eastAsia="Times New Roman" w:hAnsi="Arial" w:cs="Arial"/>
          <w:sz w:val="24"/>
          <w:szCs w:val="24"/>
          <w:lang w:eastAsia="ru-RU"/>
        </w:rPr>
        <w:t xml:space="preserve"> «Единый портал государственных и муниципальных услуг (функций)». </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3.2.6. Максимальный срок исполнения административной процедуры:</w:t>
      </w:r>
    </w:p>
    <w:p w:rsidR="0091326A" w:rsidRPr="0091326A" w:rsidRDefault="0091326A" w:rsidP="0091326A">
      <w:pPr>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при личном приеме граждан – не более 20 минут;</w:t>
      </w:r>
    </w:p>
    <w:p w:rsidR="0091326A" w:rsidRPr="0091326A" w:rsidRDefault="0091326A" w:rsidP="0091326A">
      <w:pPr>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при поступлении заявления и документов по почте, электронной почте или через МФЦ – не более 3 рабочих дней со дня поступления </w:t>
      </w:r>
      <w:r w:rsidRPr="0091326A">
        <w:rPr>
          <w:rFonts w:ascii="Arial" w:eastAsia="Times New Roman" w:hAnsi="Arial" w:cs="Arial"/>
          <w:sz w:val="24"/>
          <w:szCs w:val="24"/>
          <w:lang w:eastAsia="ru-RU"/>
        </w:rPr>
        <w:br/>
        <w:t>в администрации Нежинского сельского поселения Ольховского муниципального района Волгоградской области.</w:t>
      </w:r>
    </w:p>
    <w:p w:rsidR="0091326A" w:rsidRPr="0091326A" w:rsidRDefault="0091326A" w:rsidP="0091326A">
      <w:pPr>
        <w:spacing w:after="0" w:line="240" w:lineRule="auto"/>
        <w:ind w:firstLine="709"/>
        <w:jc w:val="both"/>
        <w:rPr>
          <w:rFonts w:ascii="Arial" w:eastAsia="Times New Roman" w:hAnsi="Arial" w:cs="Arial"/>
          <w:iCs/>
          <w:sz w:val="24"/>
          <w:szCs w:val="24"/>
          <w:lang w:eastAsia="ru-RU"/>
        </w:rPr>
      </w:pPr>
      <w:r w:rsidRPr="0091326A">
        <w:rPr>
          <w:rFonts w:ascii="Arial" w:eastAsia="Times New Roman" w:hAnsi="Arial" w:cs="Arial"/>
          <w:iCs/>
          <w:sz w:val="24"/>
          <w:szCs w:val="24"/>
          <w:lang w:eastAsia="ru-RU"/>
        </w:rPr>
        <w:t xml:space="preserve">Уведомление </w:t>
      </w:r>
      <w:r w:rsidRPr="0091326A">
        <w:rPr>
          <w:rFonts w:ascii="Arial" w:eastAsia="Times New Roman" w:hAnsi="Arial" w:cs="Arial"/>
          <w:sz w:val="24"/>
          <w:szCs w:val="24"/>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w:t>
      </w:r>
      <w:r w:rsidRPr="0091326A">
        <w:rPr>
          <w:rFonts w:ascii="Arial" w:eastAsia="Times New Roman" w:hAnsi="Arial" w:cs="Arial"/>
          <w:sz w:val="24"/>
          <w:szCs w:val="24"/>
          <w:lang w:eastAsia="ru-RU"/>
        </w:rPr>
        <w:lastRenderedPageBreak/>
        <w:t xml:space="preserve">установленных условий признания ее действительности </w:t>
      </w:r>
      <w:r w:rsidRPr="0091326A">
        <w:rPr>
          <w:rFonts w:ascii="Arial" w:eastAsia="Times New Roman" w:hAnsi="Arial" w:cs="Arial"/>
          <w:iCs/>
          <w:sz w:val="24"/>
          <w:szCs w:val="24"/>
          <w:lang w:eastAsia="ru-RU"/>
        </w:rPr>
        <w:t xml:space="preserve">направляется в течение 3 дней со дня </w:t>
      </w:r>
      <w:r w:rsidRPr="0091326A">
        <w:rPr>
          <w:rFonts w:ascii="Arial" w:eastAsia="Times New Roman" w:hAnsi="Arial" w:cs="Arial"/>
          <w:sz w:val="24"/>
          <w:szCs w:val="24"/>
          <w:lang w:eastAsia="ru-RU"/>
        </w:rPr>
        <w:t xml:space="preserve">завершения проведения такой проверки. </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3.2.7. Результатом исполнения административной процедуры является: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 прием и регистрация заявления (делается отметка о его принятии с обязательным указанием даты и времени его принятия), выдача (направление в электронном виде, в МФЦ или почтовым отправлением) </w:t>
      </w:r>
      <w:hyperlink r:id="rId19" w:history="1">
        <w:r w:rsidRPr="0091326A">
          <w:rPr>
            <w:rFonts w:ascii="Arial" w:eastAsia="Times New Roman" w:hAnsi="Arial" w:cs="Arial"/>
            <w:sz w:val="24"/>
            <w:szCs w:val="24"/>
            <w:lang w:eastAsia="ru-RU"/>
          </w:rPr>
          <w:t>расписки</w:t>
        </w:r>
      </w:hyperlink>
      <w:r w:rsidRPr="0091326A">
        <w:rPr>
          <w:rFonts w:ascii="Arial" w:eastAsia="Times New Roman" w:hAnsi="Arial" w:cs="Arial"/>
          <w:sz w:val="24"/>
          <w:szCs w:val="24"/>
          <w:lang w:eastAsia="ru-RU"/>
        </w:rPr>
        <w:t xml:space="preserve"> в получении заявления и приложенных к нему документов по форме согласно приложению 2 к настоящему административному регламенту;</w:t>
      </w:r>
    </w:p>
    <w:p w:rsidR="0091326A" w:rsidRPr="0091326A" w:rsidRDefault="0091326A" w:rsidP="0091326A">
      <w:pPr>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 направление </w:t>
      </w:r>
      <w:r w:rsidRPr="0091326A">
        <w:rPr>
          <w:rFonts w:ascii="Arial" w:eastAsia="Times New Roman" w:hAnsi="Arial" w:cs="Arial"/>
          <w:iCs/>
          <w:sz w:val="24"/>
          <w:szCs w:val="24"/>
          <w:lang w:eastAsia="ru-RU"/>
        </w:rPr>
        <w:t xml:space="preserve">уведомления </w:t>
      </w:r>
      <w:r w:rsidRPr="0091326A">
        <w:rPr>
          <w:rFonts w:ascii="Arial" w:eastAsia="Times New Roman" w:hAnsi="Arial" w:cs="Arial"/>
          <w:sz w:val="24"/>
          <w:szCs w:val="24"/>
          <w:lang w:eastAsia="ru-RU"/>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Расписка в получении от гражданина заявления о принятии на учет с документами к нему и перечень документов, которые будут запрошены в порядке межведомственного взаимодействия выдают как должностное лицо администрации муниципального образования, так и должностное лицо МФЦ, в случае если документы подаются через МФЦ.</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91326A">
        <w:rPr>
          <w:rFonts w:ascii="Arial" w:eastAsia="Times New Roman" w:hAnsi="Arial" w:cs="Arial"/>
          <w:sz w:val="24"/>
          <w:szCs w:val="24"/>
          <w:u w:val="single"/>
          <w:lang w:eastAsia="ru-RU"/>
        </w:rPr>
        <w:t>3.3. Формирование и направление межведомственных запросов документов (информации), необходимых для рассмотрения заявления.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В случае если заявителем представлены все документы, указанные в </w:t>
      </w:r>
      <w:hyperlink r:id="rId20" w:history="1">
        <w:r w:rsidRPr="0091326A">
          <w:rPr>
            <w:rFonts w:ascii="Arial" w:eastAsia="Times New Roman" w:hAnsi="Arial" w:cs="Arial"/>
            <w:sz w:val="24"/>
            <w:szCs w:val="24"/>
            <w:lang w:eastAsia="ru-RU"/>
          </w:rPr>
          <w:t>пункте 2.6</w:t>
        </w:r>
      </w:hyperlink>
      <w:r w:rsidRPr="0091326A">
        <w:rPr>
          <w:rFonts w:ascii="Arial" w:eastAsia="Times New Roman" w:hAnsi="Arial" w:cs="Arial"/>
          <w:sz w:val="24"/>
          <w:szCs w:val="24"/>
          <w:lang w:eastAsia="ru-RU"/>
        </w:rPr>
        <w:t xml:space="preserve"> настоящего административного регламента, должностное лицо администрации Нежинского сельского поселения Ольховского муниципального района Волгоградской области переходит к исполнению следующей административной процедуры, предусмотренной пунктом 3.3 настоящего административного регламента.</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3.3.2. Если документы, предусмотренные подпунктом 2.6.4 настоящего административного регламента не были представлены заявителем по собственной инициативе, должностное лицо администрации Нежинского сельского поселения Ольховского муниципального района Волгоградской области готовит и направляет межведомственные запросы в органы, участвующие в предоставлении муниципальной услуги.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3.3.3. Максимальный срок исполнения административной процедуры - 3 рабочих дня со дня окончания приема документов и регистрации заявления.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3.3.4. 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91326A">
        <w:rPr>
          <w:rFonts w:ascii="Arial" w:eastAsia="Times New Roman" w:hAnsi="Arial" w:cs="Arial"/>
          <w:sz w:val="24"/>
          <w:szCs w:val="24"/>
          <w:u w:val="single"/>
          <w:lang w:eastAsia="ru-RU"/>
        </w:rPr>
        <w:t>3.4. Рассмотрение заявления и представленных документов, проведение комиссионного обследования жилищных условий граждан.</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3.4.1. После поступления всех необходимых документов, в том числе полученных по межведомственным запросам, должностное лицо администрации Нежинского сельского поселения Ольховского муниципального района Волгоградской области в течение 1 рабочего дня со дня поступления передает их в комиссию для проведения комиссионного обследования жилищных условий граждан.</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3.4.2.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администрацией Нежинского сельского поселения Ольховского муниципального района Волгоградской области.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3.4.3.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lastRenderedPageBreak/>
        <w:t xml:space="preserve">3.4.4. Результаты комиссионного обследования жилищных условий граждан оформляются </w:t>
      </w:r>
      <w:hyperlink r:id="rId21" w:history="1">
        <w:r w:rsidRPr="0091326A">
          <w:rPr>
            <w:rFonts w:ascii="Arial" w:eastAsia="Times New Roman" w:hAnsi="Arial" w:cs="Arial"/>
            <w:sz w:val="24"/>
            <w:szCs w:val="24"/>
            <w:lang w:eastAsia="ru-RU"/>
          </w:rPr>
          <w:t>актом</w:t>
        </w:r>
      </w:hyperlink>
      <w:r w:rsidRPr="0091326A">
        <w:rPr>
          <w:rFonts w:ascii="Arial" w:eastAsia="Times New Roman" w:hAnsi="Arial" w:cs="Arial"/>
          <w:sz w:val="24"/>
          <w:szCs w:val="24"/>
          <w:lang w:eastAsia="ru-RU"/>
        </w:rPr>
        <w:t xml:space="preserve"> по форме согласно приложению 3 к настоящему административному регламенту, который подписывается членами комиссии.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3.4.5. По результатам рассмотрения заявлений граждан о принятии на учет, приложенных к ним документов, документов, полученных в организациях (органах), участвующих в предоставлении муниципальной услуги) и акта обследования жилищных условий граждан должностное лицо администрации Нежинского сельского поселения Ольховского муниципального района Волгоградской области готовит проект письменного заключения о принятии на учет или об отказе в принятии на учет по форме согласно приложению 4 к настоящему административному регламенту, которое составляется отдельно по каждому заявлению гражданина о принятии на учет, и подписывается уполномоченным должностным лицом органа, осуществляющего принятие на учет.</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3.4.6. Общий максимальный срок для исполнения административных процедур, указанных в подпунктах 3.4.1 - 3.4.5 настоящего административного регламента не должен превышать 5 рабочих дней со дня передачи должностным лицом администрации Нежинского сельского поселения Ольховского муниципального района Волгоградской области заявления и документов в комиссию.</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91326A">
        <w:rPr>
          <w:rFonts w:ascii="Arial" w:eastAsia="Times New Roman" w:hAnsi="Arial" w:cs="Arial"/>
          <w:sz w:val="24"/>
          <w:szCs w:val="24"/>
          <w:u w:val="single"/>
          <w:lang w:eastAsia="ru-RU"/>
        </w:rPr>
        <w:t>3.5. Издание постановления администрации Нежинского сельского поселения Ольховского муниципального района Волгоградской области о принятии (об отказе в принятии) гражданина на учет в качестве нуждающегося в жилом помещении.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3.5.1. Основанием для начала выполнения административной процедуры является письменное </w:t>
      </w:r>
      <w:hyperlink r:id="rId22" w:history="1">
        <w:r w:rsidRPr="0091326A">
          <w:rPr>
            <w:rFonts w:ascii="Arial" w:eastAsia="Times New Roman" w:hAnsi="Arial" w:cs="Arial"/>
            <w:sz w:val="24"/>
            <w:szCs w:val="24"/>
            <w:lang w:eastAsia="ru-RU"/>
          </w:rPr>
          <w:t>заключени</w:t>
        </w:r>
      </w:hyperlink>
      <w:r w:rsidRPr="0091326A">
        <w:rPr>
          <w:rFonts w:ascii="Arial" w:eastAsia="Times New Roman" w:hAnsi="Arial" w:cs="Arial"/>
          <w:sz w:val="24"/>
          <w:szCs w:val="24"/>
          <w:lang w:eastAsia="ru-RU"/>
        </w:rPr>
        <w:t>е о принятии на учет или об отказе в принятии на учет.</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3.5.2. Должностное лицо администрации Нежинского сельского поселения Ольховского муниципального района Волгоградской области на основании письменного </w:t>
      </w:r>
      <w:hyperlink r:id="rId23" w:history="1">
        <w:r w:rsidRPr="0091326A">
          <w:rPr>
            <w:rFonts w:ascii="Arial" w:eastAsia="Times New Roman" w:hAnsi="Arial" w:cs="Arial"/>
            <w:sz w:val="24"/>
            <w:szCs w:val="24"/>
            <w:lang w:eastAsia="ru-RU"/>
          </w:rPr>
          <w:t>заключения</w:t>
        </w:r>
      </w:hyperlink>
      <w:r w:rsidRPr="0091326A">
        <w:rPr>
          <w:rFonts w:ascii="Arial" w:eastAsia="Times New Roman" w:hAnsi="Arial" w:cs="Arial"/>
          <w:sz w:val="24"/>
          <w:szCs w:val="24"/>
          <w:lang w:eastAsia="ru-RU"/>
        </w:rPr>
        <w:t xml:space="preserve"> о принятии на учет или об отказе в принятии на учет готовит проект постановления администрации Нежинского сельского поселения Ольховского муниципального района Волгоградской области о </w:t>
      </w:r>
      <w:r w:rsidRPr="0091326A">
        <w:rPr>
          <w:rFonts w:ascii="Arial" w:eastAsia="Times New Roman" w:hAnsi="Arial" w:cs="Arial"/>
          <w:kern w:val="2"/>
          <w:sz w:val="24"/>
          <w:szCs w:val="24"/>
          <w:lang w:eastAsia="ar-SA"/>
        </w:rPr>
        <w:t>принятии (</w:t>
      </w:r>
      <w:r w:rsidRPr="0091326A">
        <w:rPr>
          <w:rFonts w:ascii="Arial" w:eastAsia="Times New Roman" w:hAnsi="Arial" w:cs="Arial"/>
          <w:sz w:val="24"/>
          <w:szCs w:val="24"/>
          <w:lang w:eastAsia="ru-RU"/>
        </w:rPr>
        <w:t>о</w:t>
      </w:r>
      <w:r w:rsidRPr="0091326A">
        <w:rPr>
          <w:rFonts w:ascii="Arial" w:eastAsia="Times New Roman" w:hAnsi="Arial" w:cs="Arial"/>
          <w:kern w:val="2"/>
          <w:sz w:val="24"/>
          <w:szCs w:val="24"/>
          <w:lang w:eastAsia="ar-SA"/>
        </w:rPr>
        <w:t xml:space="preserve">б отказе в принятии) гражданина на учет в качестве нуждающегося в жилом помещении и передает его вместе с письменным </w:t>
      </w:r>
      <w:hyperlink r:id="rId24" w:history="1">
        <w:r w:rsidRPr="0091326A">
          <w:rPr>
            <w:rFonts w:ascii="Arial" w:eastAsia="Times New Roman" w:hAnsi="Arial" w:cs="Arial"/>
            <w:sz w:val="24"/>
            <w:szCs w:val="24"/>
            <w:lang w:eastAsia="ru-RU"/>
          </w:rPr>
          <w:t>заключением</w:t>
        </w:r>
      </w:hyperlink>
      <w:r w:rsidRPr="0091326A">
        <w:rPr>
          <w:rFonts w:ascii="Arial" w:eastAsia="Times New Roman" w:hAnsi="Arial" w:cs="Arial"/>
          <w:sz w:val="24"/>
          <w:szCs w:val="24"/>
          <w:lang w:eastAsia="ru-RU"/>
        </w:rPr>
        <w:t xml:space="preserve"> о принятии на учет или об отказе в принятии на учет для подписания руководителю администрации Нежинского сельского поселения Ольховского муниципального района Волгоградской области.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1326A">
        <w:rPr>
          <w:rFonts w:ascii="Arial" w:eastAsia="Times New Roman" w:hAnsi="Arial" w:cs="Arial"/>
          <w:bCs/>
          <w:sz w:val="24"/>
          <w:szCs w:val="24"/>
          <w:lang w:eastAsia="ru-RU"/>
        </w:rPr>
        <w:t xml:space="preserve">Постановление </w:t>
      </w:r>
      <w:r w:rsidRPr="0091326A">
        <w:rPr>
          <w:rFonts w:ascii="Arial" w:eastAsia="Times New Roman" w:hAnsi="Arial" w:cs="Arial"/>
          <w:sz w:val="24"/>
          <w:szCs w:val="24"/>
          <w:lang w:eastAsia="ru-RU"/>
        </w:rPr>
        <w:t>администрации Нежинского сельского поселения Ольховского муниципального района Волгоградской области</w:t>
      </w:r>
      <w:r w:rsidRPr="0091326A">
        <w:rPr>
          <w:rFonts w:ascii="Arial" w:eastAsia="Times New Roman" w:hAnsi="Arial" w:cs="Arial"/>
          <w:bCs/>
          <w:sz w:val="24"/>
          <w:szCs w:val="24"/>
          <w:lang w:eastAsia="ru-RU"/>
        </w:rPr>
        <w:t xml:space="preserve"> об отказе в принятии на учет гражданина в качестве нуждающегося в жилом помещении должно содержать основания такого отказа с обязательной ссылкой на нарушения, предусмотренные частью 1 статьи 54 Жилищного кодекса Российской Федерации.</w:t>
      </w:r>
    </w:p>
    <w:p w:rsidR="0091326A" w:rsidRPr="0091326A" w:rsidRDefault="0091326A" w:rsidP="0091326A">
      <w:pPr>
        <w:tabs>
          <w:tab w:val="left" w:pos="567"/>
        </w:tabs>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3.5.3. Руководитель администрации Нежинского сельского поселения Ольховского муниципального района Волгоградской области, рассмотрев полученное письменное заключение и проект постановления, в случае отсутствия замечаний подписывает соответствующее постановление администрации Нежинского сельского поселения Ольховского муниципального района Волгоградской области о принятии (об отказе в принятии) гражданина на учет </w:t>
      </w:r>
      <w:r w:rsidRPr="0091326A">
        <w:rPr>
          <w:rFonts w:ascii="Arial" w:eastAsia="Times New Roman" w:hAnsi="Arial" w:cs="Arial"/>
          <w:kern w:val="2"/>
          <w:sz w:val="24"/>
          <w:szCs w:val="24"/>
          <w:lang w:eastAsia="ar-SA"/>
        </w:rPr>
        <w:t>в качестве нуждающегося в жилом помещении.</w:t>
      </w:r>
    </w:p>
    <w:p w:rsidR="0091326A" w:rsidRPr="0091326A" w:rsidRDefault="0091326A" w:rsidP="0091326A">
      <w:pPr>
        <w:tabs>
          <w:tab w:val="left" w:pos="567"/>
        </w:tabs>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3.5.4. Общий максимальный срок для исполнения административной процедуры, указанной в пункте 3.5 настоящего административного регламента не должен превышать 5 рабочих дней со дня составления должностным лицом администрации Нежинского сельского поселения Ольховского муниципального района Волгоградской области письменного заключения о принятии на учет или об отказе в принятии на учет.</w:t>
      </w:r>
    </w:p>
    <w:p w:rsidR="0091326A" w:rsidRPr="0091326A" w:rsidRDefault="0091326A" w:rsidP="0091326A">
      <w:pPr>
        <w:tabs>
          <w:tab w:val="left" w:pos="567"/>
        </w:tabs>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lastRenderedPageBreak/>
        <w:t xml:space="preserve">3.5.5. </w:t>
      </w:r>
      <w:r w:rsidRPr="0091326A">
        <w:rPr>
          <w:rFonts w:ascii="Arial" w:eastAsia="Times New Roman" w:hAnsi="Arial" w:cs="Arial"/>
          <w:kern w:val="2"/>
          <w:sz w:val="24"/>
          <w:szCs w:val="24"/>
          <w:lang w:eastAsia="ar-SA"/>
        </w:rPr>
        <w:t xml:space="preserve">Результатом выполнения данной административной процедуры является </w:t>
      </w:r>
      <w:r w:rsidRPr="0091326A">
        <w:rPr>
          <w:rFonts w:ascii="Arial" w:eastAsia="Times New Roman" w:hAnsi="Arial" w:cs="Arial"/>
          <w:sz w:val="24"/>
          <w:szCs w:val="24"/>
          <w:lang w:eastAsia="ru-RU"/>
        </w:rPr>
        <w:t xml:space="preserve">издание постановления администрации Нежинского сельского поселения Ольховского муниципального района Волгоградской области: </w:t>
      </w:r>
    </w:p>
    <w:p w:rsidR="0091326A" w:rsidRPr="0091326A" w:rsidRDefault="0091326A" w:rsidP="0091326A">
      <w:pPr>
        <w:tabs>
          <w:tab w:val="left" w:pos="567"/>
        </w:tabs>
        <w:spacing w:after="0" w:line="240" w:lineRule="auto"/>
        <w:ind w:firstLine="709"/>
        <w:jc w:val="both"/>
        <w:rPr>
          <w:rFonts w:ascii="Arial" w:eastAsia="Times New Roman" w:hAnsi="Arial" w:cs="Arial"/>
          <w:kern w:val="2"/>
          <w:sz w:val="24"/>
          <w:szCs w:val="24"/>
          <w:lang w:eastAsia="ar-SA"/>
        </w:rPr>
      </w:pPr>
      <w:r w:rsidRPr="0091326A">
        <w:rPr>
          <w:rFonts w:ascii="Arial" w:eastAsia="Times New Roman" w:hAnsi="Arial" w:cs="Arial"/>
          <w:sz w:val="24"/>
          <w:szCs w:val="24"/>
          <w:lang w:eastAsia="ru-RU"/>
        </w:rPr>
        <w:t xml:space="preserve">1) о </w:t>
      </w:r>
      <w:r w:rsidRPr="0091326A">
        <w:rPr>
          <w:rFonts w:ascii="Arial" w:eastAsia="Times New Roman" w:hAnsi="Arial" w:cs="Arial"/>
          <w:kern w:val="2"/>
          <w:sz w:val="24"/>
          <w:szCs w:val="24"/>
          <w:lang w:eastAsia="ar-SA"/>
        </w:rPr>
        <w:t xml:space="preserve">принятии гражданина на учет в качестве нуждающегося в жилом помещении, </w:t>
      </w:r>
    </w:p>
    <w:p w:rsidR="0091326A" w:rsidRPr="0091326A" w:rsidRDefault="0091326A" w:rsidP="0091326A">
      <w:pPr>
        <w:tabs>
          <w:tab w:val="left" w:pos="567"/>
        </w:tabs>
        <w:spacing w:after="0" w:line="240" w:lineRule="auto"/>
        <w:ind w:firstLine="709"/>
        <w:jc w:val="both"/>
        <w:rPr>
          <w:rFonts w:ascii="Arial" w:eastAsia="Times New Roman" w:hAnsi="Arial" w:cs="Arial"/>
          <w:kern w:val="2"/>
          <w:sz w:val="24"/>
          <w:szCs w:val="24"/>
          <w:lang w:eastAsia="ar-SA"/>
        </w:rPr>
      </w:pPr>
      <w:r w:rsidRPr="0091326A">
        <w:rPr>
          <w:rFonts w:ascii="Arial" w:eastAsia="Times New Roman" w:hAnsi="Arial" w:cs="Arial"/>
          <w:sz w:val="24"/>
          <w:szCs w:val="24"/>
          <w:lang w:eastAsia="ru-RU"/>
        </w:rPr>
        <w:t>2) о</w:t>
      </w:r>
      <w:r w:rsidRPr="0091326A">
        <w:rPr>
          <w:rFonts w:ascii="Arial" w:eastAsia="Times New Roman" w:hAnsi="Arial" w:cs="Arial"/>
          <w:kern w:val="2"/>
          <w:sz w:val="24"/>
          <w:szCs w:val="24"/>
          <w:lang w:eastAsia="ar-SA"/>
        </w:rPr>
        <w:t xml:space="preserve">б отказе в принятии гражданина на учет в качестве нуждающегося в жилом помещении. </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u w:val="single"/>
          <w:lang w:eastAsia="ru-RU"/>
        </w:rPr>
        <w:t xml:space="preserve">3.6. Направление (вручение) уведомления о </w:t>
      </w:r>
      <w:r w:rsidRPr="0091326A">
        <w:rPr>
          <w:rFonts w:ascii="Arial" w:eastAsia="Times New Roman" w:hAnsi="Arial" w:cs="Arial"/>
          <w:kern w:val="2"/>
          <w:sz w:val="24"/>
          <w:szCs w:val="24"/>
          <w:u w:val="single"/>
          <w:lang w:eastAsia="ar-SA"/>
        </w:rPr>
        <w:t xml:space="preserve">принятии на учет в качестве нуждающегося в жилом помещении либо заверенной копии постановления </w:t>
      </w:r>
      <w:r w:rsidRPr="0091326A">
        <w:rPr>
          <w:rFonts w:ascii="Arial" w:eastAsia="Times New Roman" w:hAnsi="Arial" w:cs="Arial"/>
          <w:sz w:val="24"/>
          <w:szCs w:val="24"/>
          <w:u w:val="single"/>
          <w:lang w:eastAsia="ru-RU"/>
        </w:rPr>
        <w:t>администрации Нежинского сельского поселения Ольховского муниципального района Волгоградской области</w:t>
      </w:r>
      <w:r w:rsidRPr="0091326A">
        <w:rPr>
          <w:rFonts w:ascii="Arial" w:eastAsia="Times New Roman" w:hAnsi="Arial" w:cs="Arial"/>
          <w:kern w:val="2"/>
          <w:sz w:val="24"/>
          <w:szCs w:val="24"/>
          <w:u w:val="single"/>
          <w:lang w:eastAsia="ar-SA"/>
        </w:rPr>
        <w:t xml:space="preserve"> об отказе в принятии на учет в качестве нуждающегося в жилом помещении.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3.6.1. Основанием для начала выполнения административной процедуры является принятие администрацией Нежинского сельского поселения Ольховского муниципального района Волгоградской области одного из решений, указанных в пункте 3.5.4 настоящего административного регламента, на основании которого должностное лицо администрации Нежинского сельского поселения Ольховского муниципального района Волгоградской области в течение 1 рабочего дня готовит и подписывает у руководителя администрации Нежинского сельского поселения Ольховского муниципального района Волгоградской области: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уведомление заявителя о </w:t>
      </w:r>
      <w:r w:rsidRPr="0091326A">
        <w:rPr>
          <w:rFonts w:ascii="Arial" w:eastAsia="Times New Roman" w:hAnsi="Arial" w:cs="Arial"/>
          <w:kern w:val="2"/>
          <w:sz w:val="24"/>
          <w:szCs w:val="24"/>
          <w:lang w:eastAsia="ar-SA"/>
        </w:rPr>
        <w:t>принятии гражданина на учет в качестве нуждающегося в жилом помещении по форме согласно приложению 5 к</w:t>
      </w:r>
      <w:r w:rsidRPr="0091326A">
        <w:rPr>
          <w:rFonts w:ascii="Arial" w:eastAsia="Times New Roman" w:hAnsi="Arial" w:cs="Arial"/>
          <w:sz w:val="24"/>
          <w:szCs w:val="24"/>
          <w:lang w:eastAsia="ru-RU"/>
        </w:rPr>
        <w:t xml:space="preserve"> настоящему административному регламенту; </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постановление администрации Нежинского сельского поселения Ольховского муниципального района Волгоградской области о</w:t>
      </w:r>
      <w:r w:rsidRPr="0091326A">
        <w:rPr>
          <w:rFonts w:ascii="Arial" w:eastAsia="Times New Roman" w:hAnsi="Arial" w:cs="Arial"/>
          <w:kern w:val="2"/>
          <w:sz w:val="24"/>
          <w:szCs w:val="24"/>
          <w:lang w:eastAsia="ar-SA"/>
        </w:rPr>
        <w:t>б отказе в принятии гражданина на учет.</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3.6.2. Уведомление о </w:t>
      </w:r>
      <w:r w:rsidRPr="0091326A">
        <w:rPr>
          <w:rFonts w:ascii="Arial" w:eastAsia="Times New Roman" w:hAnsi="Arial" w:cs="Arial"/>
          <w:kern w:val="2"/>
          <w:sz w:val="24"/>
          <w:szCs w:val="24"/>
          <w:lang w:eastAsia="ar-SA"/>
        </w:rPr>
        <w:t>принятии на учет в качестве нуждающегося в жилом помещении</w:t>
      </w:r>
      <w:r w:rsidRPr="0091326A">
        <w:rPr>
          <w:rFonts w:ascii="Arial" w:eastAsia="Times New Roman" w:hAnsi="Arial" w:cs="Arial"/>
          <w:sz w:val="24"/>
          <w:szCs w:val="24"/>
          <w:lang w:eastAsia="ru-RU"/>
        </w:rPr>
        <w:t xml:space="preserve"> или постановление администрации Нежинского сельского поселения Ольховского муниципального района Волгоградской области о</w:t>
      </w:r>
      <w:r w:rsidRPr="0091326A">
        <w:rPr>
          <w:rFonts w:ascii="Arial" w:eastAsia="Times New Roman" w:hAnsi="Arial" w:cs="Arial"/>
          <w:kern w:val="2"/>
          <w:sz w:val="24"/>
          <w:szCs w:val="24"/>
          <w:lang w:eastAsia="ar-SA"/>
        </w:rPr>
        <w:t>б отказе в принятии граждан на учет в качестве нуждающегося в жилом помещении</w:t>
      </w:r>
      <w:r w:rsidRPr="0091326A">
        <w:rPr>
          <w:rFonts w:ascii="Arial" w:eastAsia="Times New Roman" w:hAnsi="Arial" w:cs="Arial"/>
          <w:sz w:val="24"/>
          <w:szCs w:val="24"/>
          <w:lang w:eastAsia="ru-RU"/>
        </w:rPr>
        <w:t xml:space="preserve"> выдается (направляется заявителю по адресу, указанному в заявлении) не позднее чем через 3 рабочих дня со дня принятия соответствующего решения, указанного в пункте 3.5.4 настоящего административного регламента.</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В случае представления заявления о </w:t>
      </w:r>
      <w:r w:rsidRPr="0091326A">
        <w:rPr>
          <w:rFonts w:ascii="Arial" w:eastAsia="Times New Roman" w:hAnsi="Arial" w:cs="Arial"/>
          <w:kern w:val="2"/>
          <w:sz w:val="24"/>
          <w:szCs w:val="24"/>
          <w:lang w:eastAsia="ar-SA"/>
        </w:rPr>
        <w:t>принятии гражданина на учет в качестве нуждающегося в жилом помещении</w:t>
      </w:r>
      <w:r w:rsidRPr="0091326A">
        <w:rPr>
          <w:rFonts w:ascii="Arial" w:eastAsia="Times New Roman" w:hAnsi="Arial" w:cs="Arial"/>
          <w:sz w:val="24"/>
          <w:szCs w:val="24"/>
          <w:lang w:eastAsia="ru-RU"/>
        </w:rPr>
        <w:t xml:space="preserve">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3.6.3. Результатом исполнения административной процедуры является: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1) направление (вручение) заявителю уведомления о </w:t>
      </w:r>
      <w:r w:rsidRPr="0091326A">
        <w:rPr>
          <w:rFonts w:ascii="Arial" w:eastAsia="Times New Roman" w:hAnsi="Arial" w:cs="Arial"/>
          <w:kern w:val="2"/>
          <w:sz w:val="24"/>
          <w:szCs w:val="24"/>
          <w:lang w:eastAsia="ar-SA"/>
        </w:rPr>
        <w:t xml:space="preserve">принятии на учет в качестве нуждающегося в жилом помещении либо постановления </w:t>
      </w:r>
      <w:r w:rsidRPr="0091326A">
        <w:rPr>
          <w:rFonts w:ascii="Arial" w:eastAsia="Times New Roman" w:hAnsi="Arial" w:cs="Arial"/>
          <w:sz w:val="24"/>
          <w:szCs w:val="24"/>
          <w:lang w:eastAsia="ru-RU"/>
        </w:rPr>
        <w:t>администрации Нежинского сельского поселения Ольховского муниципального района Волгоградской области</w:t>
      </w:r>
      <w:r w:rsidRPr="0091326A">
        <w:rPr>
          <w:rFonts w:ascii="Arial" w:eastAsia="Times New Roman" w:hAnsi="Arial" w:cs="Arial"/>
          <w:kern w:val="2"/>
          <w:sz w:val="24"/>
          <w:szCs w:val="24"/>
          <w:lang w:eastAsia="ar-SA"/>
        </w:rPr>
        <w:t xml:space="preserve"> об отказе в принятии на учет</w:t>
      </w:r>
      <w:r w:rsidRPr="0091326A">
        <w:rPr>
          <w:rFonts w:ascii="Arial" w:eastAsia="Times New Roman" w:hAnsi="Arial" w:cs="Arial"/>
          <w:sz w:val="24"/>
          <w:szCs w:val="24"/>
          <w:lang w:eastAsia="ru-RU"/>
        </w:rPr>
        <w:t>;</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2) направление в МФЦ уведомления о </w:t>
      </w:r>
      <w:r w:rsidRPr="0091326A">
        <w:rPr>
          <w:rFonts w:ascii="Arial" w:eastAsia="Times New Roman" w:hAnsi="Arial" w:cs="Arial"/>
          <w:kern w:val="2"/>
          <w:sz w:val="24"/>
          <w:szCs w:val="24"/>
          <w:lang w:eastAsia="ar-SA"/>
        </w:rPr>
        <w:t xml:space="preserve">принятии на учет в качестве нуждающегося в жилом помещении либо постановления </w:t>
      </w:r>
      <w:r w:rsidRPr="0091326A">
        <w:rPr>
          <w:rFonts w:ascii="Arial" w:eastAsia="Times New Roman" w:hAnsi="Arial" w:cs="Arial"/>
          <w:sz w:val="24"/>
          <w:szCs w:val="24"/>
          <w:lang w:eastAsia="ru-RU"/>
        </w:rPr>
        <w:t xml:space="preserve">администрации Нежинского сельского поселения Ольховского муниципального района Волгоградской области </w:t>
      </w:r>
      <w:r w:rsidRPr="0091326A">
        <w:rPr>
          <w:rFonts w:ascii="Arial" w:eastAsia="Times New Roman" w:hAnsi="Arial" w:cs="Arial"/>
          <w:kern w:val="2"/>
          <w:sz w:val="24"/>
          <w:szCs w:val="24"/>
          <w:lang w:eastAsia="ar-SA"/>
        </w:rPr>
        <w:t>об отказе в принятии на учет (в случае поступления заявления о принятии на учет через МФЦ)</w:t>
      </w:r>
      <w:r w:rsidRPr="0091326A">
        <w:rPr>
          <w:rFonts w:ascii="Arial" w:eastAsia="Times New Roman" w:hAnsi="Arial" w:cs="Arial"/>
          <w:sz w:val="24"/>
          <w:szCs w:val="24"/>
          <w:lang w:eastAsia="ru-RU"/>
        </w:rPr>
        <w:t>.</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3.6.4. Максимальный срок исполнения административной процедуры – 3 рабочих дня со дня принятия соответствующего решения, указанного в пункте 3.5.4 настоящего административного регламента.</w:t>
      </w:r>
    </w:p>
    <w:p w:rsidR="0091326A" w:rsidRPr="0091326A" w:rsidRDefault="0091326A" w:rsidP="0091326A">
      <w:pPr>
        <w:autoSpaceDE w:val="0"/>
        <w:spacing w:after="0" w:line="240" w:lineRule="auto"/>
        <w:ind w:right="-16" w:firstLine="709"/>
        <w:rPr>
          <w:rFonts w:ascii="Arial" w:eastAsia="Times New Roman" w:hAnsi="Arial" w:cs="Arial"/>
          <w:b/>
          <w:bCs/>
          <w:sz w:val="24"/>
          <w:szCs w:val="24"/>
          <w:lang w:eastAsia="ru-RU"/>
        </w:rPr>
      </w:pPr>
    </w:p>
    <w:p w:rsidR="0091326A" w:rsidRPr="0091326A" w:rsidRDefault="0091326A" w:rsidP="0091326A">
      <w:pPr>
        <w:widowControl w:val="0"/>
        <w:autoSpaceDE w:val="0"/>
        <w:spacing w:after="0" w:line="240" w:lineRule="auto"/>
        <w:ind w:right="-16"/>
        <w:jc w:val="center"/>
        <w:rPr>
          <w:rFonts w:ascii="Arial" w:eastAsia="Times New Roman" w:hAnsi="Arial" w:cs="Arial"/>
          <w:sz w:val="24"/>
          <w:szCs w:val="24"/>
          <w:lang w:eastAsia="ru-RU"/>
        </w:rPr>
      </w:pPr>
      <w:r w:rsidRPr="0091326A">
        <w:rPr>
          <w:rFonts w:ascii="Arial" w:eastAsia="Times New Roman" w:hAnsi="Arial" w:cs="Arial"/>
          <w:b/>
          <w:sz w:val="24"/>
          <w:szCs w:val="24"/>
          <w:lang w:eastAsia="ru-RU"/>
        </w:rPr>
        <w:t>4. Формы контроля за исполнением административного регламента</w:t>
      </w:r>
    </w:p>
    <w:p w:rsidR="0091326A" w:rsidRPr="0091326A" w:rsidRDefault="0091326A" w:rsidP="0091326A">
      <w:pPr>
        <w:widowControl w:val="0"/>
        <w:autoSpaceDE w:val="0"/>
        <w:spacing w:after="0" w:line="240" w:lineRule="auto"/>
        <w:ind w:right="-16" w:firstLine="709"/>
        <w:jc w:val="both"/>
        <w:rPr>
          <w:rFonts w:ascii="Arial" w:eastAsia="Times New Roman" w:hAnsi="Arial" w:cs="Arial"/>
          <w:sz w:val="24"/>
          <w:szCs w:val="24"/>
          <w:lang w:eastAsia="ru-RU"/>
        </w:rPr>
      </w:pP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4.1. Контроль за соблюдением администрации Нежинского сельского поселения Ольховского муниципального района Волгоградской области, </w:t>
      </w:r>
      <w:r w:rsidRPr="0091326A">
        <w:rPr>
          <w:rFonts w:ascii="Arial" w:eastAsia="Times New Roman" w:hAnsi="Arial" w:cs="Arial"/>
          <w:sz w:val="24"/>
          <w:szCs w:val="24"/>
          <w:lang w:eastAsia="ru-RU"/>
        </w:rPr>
        <w:lastRenderedPageBreak/>
        <w:t>должностными лицами администрации Нежинского сельского поселения Ольховского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Нежинского сельского поселения Ольховского муниципального района Волгоградской области, специально уполномоченными на осуществление данного контроля, руководителем администрации Нежинского сельского поселения Ольховского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Нежинского сельского поселения Ольховского муниципального района Волгоградской области на основании распоряжения руководителя администрации Нежинского сельского поселения Ольховского муниципального района Волгоградской области.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4.2. Проверка полноты и качества предоставления муниципальной услуги осуществляется путем проведения: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4.2.1. Плановых проверок соблюдения и исполнения должностными лицами администрации Нежинского сельского поселения Ольховского муниципального района Волгоградской области</w:t>
      </w:r>
      <w:r w:rsidRPr="0091326A">
        <w:rPr>
          <w:rFonts w:ascii="Arial" w:eastAsia="Times New Roman" w:hAnsi="Arial" w:cs="Arial"/>
          <w:i/>
          <w:sz w:val="24"/>
          <w:szCs w:val="24"/>
          <w:u w:val="single"/>
          <w:lang w:eastAsia="ru-RU"/>
        </w:rPr>
        <w:t>,</w:t>
      </w:r>
      <w:r w:rsidRPr="0091326A">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4.2.2. Внеплановых проверок соблюдения и исполнения должностными лицами администрации Нежинского сельского поселения Ольховского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Нежинского сельского поселения Ольховского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1326A" w:rsidRPr="0091326A" w:rsidRDefault="0091326A" w:rsidP="0091326A">
      <w:pPr>
        <w:autoSpaceDE w:val="0"/>
        <w:spacing w:after="0" w:line="240" w:lineRule="auto"/>
        <w:ind w:right="-16"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4.5. Должностные лица администрации Нежинского сельского поселения Ольховского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1326A" w:rsidRPr="0091326A" w:rsidRDefault="0091326A" w:rsidP="0091326A">
      <w:pPr>
        <w:autoSpaceDE w:val="0"/>
        <w:spacing w:after="0" w:line="240" w:lineRule="auto"/>
        <w:ind w:right="-16" w:firstLine="709"/>
        <w:jc w:val="both"/>
        <w:rPr>
          <w:rFonts w:ascii="Arial" w:eastAsia="Times New Roman" w:hAnsi="Arial" w:cs="Arial"/>
          <w:i/>
          <w:sz w:val="24"/>
          <w:szCs w:val="24"/>
          <w:u w:val="single"/>
          <w:lang w:eastAsia="ru-RU"/>
        </w:rPr>
      </w:pPr>
      <w:r w:rsidRPr="0091326A">
        <w:rPr>
          <w:rFonts w:ascii="Arial" w:eastAsia="Times New Roman" w:hAnsi="Arial" w:cs="Arial"/>
          <w:sz w:val="24"/>
          <w:szCs w:val="24"/>
          <w:lang w:eastAsia="ru-RU"/>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Нежинского сельского поселения Ольховского муниципального района Волгоградской области.</w:t>
      </w:r>
    </w:p>
    <w:p w:rsidR="0091326A" w:rsidRPr="0091326A" w:rsidRDefault="0091326A" w:rsidP="0091326A">
      <w:pPr>
        <w:spacing w:after="0" w:line="240" w:lineRule="auto"/>
        <w:rPr>
          <w:rFonts w:ascii="Arial" w:eastAsia="Times New Roman" w:hAnsi="Arial" w:cs="Arial"/>
          <w:sz w:val="24"/>
          <w:szCs w:val="24"/>
          <w:lang w:eastAsia="ru-RU"/>
        </w:rPr>
      </w:pPr>
    </w:p>
    <w:p w:rsidR="0091326A" w:rsidRPr="0091326A" w:rsidRDefault="0091326A" w:rsidP="0091326A">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91326A">
        <w:rPr>
          <w:rFonts w:ascii="Arial" w:eastAsia="Times New Roman" w:hAnsi="Arial" w:cs="Arial"/>
          <w:b/>
          <w:sz w:val="24"/>
          <w:szCs w:val="24"/>
          <w:lang w:eastAsia="ru-RU"/>
        </w:rPr>
        <w:lastRenderedPageBreak/>
        <w:t xml:space="preserve">5. Досудебный (внесудебный) порядок обжалования решений </w:t>
      </w:r>
    </w:p>
    <w:p w:rsidR="0091326A" w:rsidRPr="0091326A" w:rsidRDefault="0091326A" w:rsidP="0091326A">
      <w:pPr>
        <w:tabs>
          <w:tab w:val="left" w:pos="426"/>
        </w:tabs>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91326A">
        <w:rPr>
          <w:rFonts w:ascii="Arial" w:eastAsia="Times New Roman" w:hAnsi="Arial" w:cs="Arial"/>
          <w:b/>
          <w:sz w:val="24"/>
          <w:szCs w:val="24"/>
          <w:lang w:eastAsia="ru-RU"/>
        </w:rPr>
        <w:t xml:space="preserve">и действий (бездействия) администрации Нежинского сельского поселения Ольховского муниципального района Волгоградской области, МФЦ, </w:t>
      </w:r>
      <w:r w:rsidRPr="0091326A">
        <w:rPr>
          <w:rFonts w:ascii="Arial" w:eastAsia="Times New Roman" w:hAnsi="Arial" w:cs="Arial"/>
          <w:b/>
          <w:bCs/>
          <w:sz w:val="24"/>
          <w:szCs w:val="24"/>
          <w:lang w:eastAsia="ru-RU"/>
        </w:rPr>
        <w:t xml:space="preserve">организаций, указанных в </w:t>
      </w:r>
      <w:hyperlink r:id="rId25" w:history="1">
        <w:r w:rsidRPr="0091326A">
          <w:rPr>
            <w:rFonts w:ascii="Arial" w:eastAsia="Times New Roman" w:hAnsi="Arial" w:cs="Arial"/>
            <w:b/>
            <w:bCs/>
            <w:sz w:val="24"/>
            <w:szCs w:val="24"/>
            <w:lang w:eastAsia="ru-RU"/>
          </w:rPr>
          <w:t>части 1.1 статьи 16</w:t>
        </w:r>
      </w:hyperlink>
      <w:r w:rsidRPr="0091326A">
        <w:rPr>
          <w:rFonts w:ascii="Arial" w:eastAsia="Times New Roman" w:hAnsi="Arial" w:cs="Arial"/>
          <w:b/>
          <w:bCs/>
          <w:sz w:val="24"/>
          <w:szCs w:val="24"/>
          <w:lang w:eastAsia="ru-RU"/>
        </w:rPr>
        <w:t xml:space="preserve"> Федерального закона от 27 июля </w:t>
      </w:r>
      <w:smartTag w:uri="urn:schemas-microsoft-com:office:smarttags" w:element="metricconverter">
        <w:smartTagPr>
          <w:attr w:name="ProductID" w:val="2010 г"/>
        </w:smartTagPr>
        <w:r w:rsidRPr="0091326A">
          <w:rPr>
            <w:rFonts w:ascii="Arial" w:eastAsia="Times New Roman" w:hAnsi="Arial" w:cs="Arial"/>
            <w:b/>
            <w:bCs/>
            <w:sz w:val="24"/>
            <w:szCs w:val="24"/>
            <w:lang w:eastAsia="ru-RU"/>
          </w:rPr>
          <w:t>2010 г</w:t>
        </w:r>
      </w:smartTag>
      <w:r w:rsidRPr="0091326A">
        <w:rPr>
          <w:rFonts w:ascii="Arial" w:eastAsia="Times New Roman" w:hAnsi="Arial" w:cs="Arial"/>
          <w:b/>
          <w:bCs/>
          <w:sz w:val="24"/>
          <w:szCs w:val="24"/>
          <w:lang w:eastAsia="ru-RU"/>
        </w:rPr>
        <w:t xml:space="preserve">. № 210-ФЗ </w:t>
      </w:r>
      <w:r w:rsidRPr="0091326A">
        <w:rPr>
          <w:rFonts w:ascii="Arial" w:eastAsia="Times New Roman" w:hAnsi="Arial" w:cs="Arial"/>
          <w:b/>
          <w:sz w:val="24"/>
          <w:szCs w:val="24"/>
          <w:lang w:eastAsia="ru-RU"/>
        </w:rPr>
        <w:t>«</w:t>
      </w:r>
      <w:r w:rsidRPr="0091326A">
        <w:rPr>
          <w:rFonts w:ascii="Arial" w:eastAsia="Times New Roman" w:hAnsi="Arial" w:cs="Arial"/>
          <w:b/>
          <w:bCs/>
          <w:sz w:val="24"/>
          <w:szCs w:val="24"/>
          <w:lang w:eastAsia="ru-RU"/>
        </w:rPr>
        <w:t>Об организации предоставления государственных и муниципальных услуг</w:t>
      </w:r>
      <w:r w:rsidRPr="0091326A">
        <w:rPr>
          <w:rFonts w:ascii="Arial" w:eastAsia="Times New Roman" w:hAnsi="Arial" w:cs="Arial"/>
          <w:b/>
          <w:sz w:val="24"/>
          <w:szCs w:val="24"/>
          <w:lang w:eastAsia="ru-RU"/>
        </w:rPr>
        <w:t>»</w:t>
      </w:r>
      <w:r w:rsidRPr="0091326A">
        <w:rPr>
          <w:rFonts w:ascii="Arial" w:eastAsia="Times New Roman" w:hAnsi="Arial" w:cs="Arial"/>
          <w:b/>
          <w:bCs/>
          <w:sz w:val="24"/>
          <w:szCs w:val="24"/>
          <w:lang w:eastAsia="ru-RU"/>
        </w:rPr>
        <w:t>, а также их должностных лиц, муниципальных служащих, работников</w:t>
      </w:r>
    </w:p>
    <w:p w:rsidR="0091326A" w:rsidRPr="0091326A" w:rsidRDefault="0091326A" w:rsidP="0091326A">
      <w:pPr>
        <w:autoSpaceDE w:val="0"/>
        <w:autoSpaceDN w:val="0"/>
        <w:adjustRightInd w:val="0"/>
        <w:spacing w:after="0" w:line="240" w:lineRule="auto"/>
        <w:ind w:right="-16" w:firstLine="709"/>
        <w:jc w:val="both"/>
        <w:rPr>
          <w:rFonts w:ascii="Arial" w:eastAsia="Times New Roman" w:hAnsi="Arial" w:cs="Arial"/>
          <w:sz w:val="24"/>
          <w:szCs w:val="24"/>
          <w:lang w:eastAsia="ru-RU"/>
        </w:rPr>
      </w:pP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5.1. Заявитель может обратиться с жалобой на решения и действия (бездействие) администрации Нежинского сельского поселения Ольховского муниципального района Волгоградской области, МФЦ, </w:t>
      </w:r>
      <w:r w:rsidRPr="0091326A">
        <w:rPr>
          <w:rFonts w:ascii="Arial" w:eastAsia="Times New Roman" w:hAnsi="Arial" w:cs="Arial"/>
          <w:bCs/>
          <w:sz w:val="24"/>
          <w:szCs w:val="24"/>
          <w:lang w:eastAsia="ru-RU"/>
        </w:rPr>
        <w:t xml:space="preserve">организаций, указанных в </w:t>
      </w:r>
      <w:hyperlink r:id="rId26" w:history="1">
        <w:r w:rsidRPr="0091326A">
          <w:rPr>
            <w:rFonts w:ascii="Arial" w:eastAsia="Times New Roman" w:hAnsi="Arial" w:cs="Arial"/>
            <w:bCs/>
            <w:sz w:val="24"/>
            <w:szCs w:val="24"/>
            <w:lang w:eastAsia="ru-RU"/>
          </w:rPr>
          <w:t>части 1.1 статьи 16</w:t>
        </w:r>
      </w:hyperlink>
      <w:r w:rsidRPr="0091326A">
        <w:rPr>
          <w:rFonts w:ascii="Arial" w:eastAsia="Times New Roman" w:hAnsi="Arial" w:cs="Arial"/>
          <w:bCs/>
          <w:sz w:val="24"/>
          <w:szCs w:val="24"/>
          <w:lang w:eastAsia="ru-RU"/>
        </w:rPr>
        <w:t xml:space="preserve"> Федерального закона № 210-ФЗ, а также их должностных лиц, муниципальных служащих, работников</w:t>
      </w:r>
      <w:r w:rsidRPr="0091326A">
        <w:rPr>
          <w:rFonts w:ascii="Arial" w:eastAsia="Times New Roman" w:hAnsi="Arial" w:cs="Arial"/>
          <w:sz w:val="24"/>
          <w:szCs w:val="24"/>
          <w:lang w:eastAsia="ru-RU"/>
        </w:rPr>
        <w:t>, в том числе в следующих случаях:</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27" w:history="1">
        <w:r w:rsidRPr="0091326A">
          <w:rPr>
            <w:rFonts w:ascii="Arial" w:eastAsia="Times New Roman" w:hAnsi="Arial" w:cs="Arial"/>
            <w:sz w:val="24"/>
            <w:szCs w:val="24"/>
            <w:lang w:eastAsia="ru-RU"/>
          </w:rPr>
          <w:t>статье 15.1</w:t>
        </w:r>
      </w:hyperlink>
      <w:r w:rsidRPr="0091326A">
        <w:rPr>
          <w:rFonts w:ascii="Arial" w:eastAsia="Times New Roman" w:hAnsi="Arial" w:cs="Arial"/>
          <w:sz w:val="24"/>
          <w:szCs w:val="24"/>
          <w:lang w:eastAsia="ru-RU"/>
        </w:rPr>
        <w:t xml:space="preserve"> Федерального закона </w:t>
      </w:r>
      <w:r w:rsidRPr="0091326A">
        <w:rPr>
          <w:rFonts w:ascii="Arial" w:eastAsia="Times New Roman" w:hAnsi="Arial" w:cs="Arial"/>
          <w:bCs/>
          <w:sz w:val="24"/>
          <w:szCs w:val="24"/>
          <w:lang w:eastAsia="ru-RU"/>
        </w:rPr>
        <w:t>№ 210-ФЗ</w:t>
      </w:r>
      <w:r w:rsidRPr="0091326A">
        <w:rPr>
          <w:rFonts w:ascii="Arial" w:eastAsia="Times New Roman" w:hAnsi="Arial" w:cs="Arial"/>
          <w:sz w:val="24"/>
          <w:szCs w:val="24"/>
          <w:lang w:eastAsia="ru-RU"/>
        </w:rPr>
        <w:t>;</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91326A">
          <w:rPr>
            <w:rFonts w:ascii="Arial" w:eastAsia="Times New Roman" w:hAnsi="Arial" w:cs="Arial"/>
            <w:sz w:val="24"/>
            <w:szCs w:val="24"/>
            <w:lang w:eastAsia="ru-RU"/>
          </w:rPr>
          <w:t>частью 1.3 статьи 16</w:t>
        </w:r>
      </w:hyperlink>
      <w:r w:rsidRPr="0091326A">
        <w:rPr>
          <w:rFonts w:ascii="Arial" w:eastAsia="Times New Roman" w:hAnsi="Arial" w:cs="Arial"/>
          <w:sz w:val="24"/>
          <w:szCs w:val="24"/>
          <w:lang w:eastAsia="ru-RU"/>
        </w:rPr>
        <w:t xml:space="preserve"> </w:t>
      </w:r>
      <w:r w:rsidRPr="0091326A">
        <w:rPr>
          <w:rFonts w:ascii="Arial" w:eastAsia="Times New Roman" w:hAnsi="Arial" w:cs="Arial"/>
          <w:bCs/>
          <w:sz w:val="24"/>
          <w:szCs w:val="24"/>
          <w:lang w:eastAsia="ru-RU"/>
        </w:rPr>
        <w:t>Федерального закона № 210-ФЗ</w:t>
      </w:r>
      <w:r w:rsidRPr="0091326A">
        <w:rPr>
          <w:rFonts w:ascii="Arial" w:eastAsia="Times New Roman" w:hAnsi="Arial" w:cs="Arial"/>
          <w:sz w:val="24"/>
          <w:szCs w:val="24"/>
          <w:lang w:eastAsia="ru-RU"/>
        </w:rPr>
        <w:t>;</w:t>
      </w:r>
    </w:p>
    <w:p w:rsidR="0091326A" w:rsidRPr="0091326A" w:rsidRDefault="0091326A" w:rsidP="0091326A">
      <w:pPr>
        <w:autoSpaceDE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1326A" w:rsidRPr="0091326A" w:rsidRDefault="0091326A" w:rsidP="0091326A">
      <w:pPr>
        <w:autoSpaceDE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91326A">
          <w:rPr>
            <w:rFonts w:ascii="Arial" w:eastAsia="Times New Roman" w:hAnsi="Arial" w:cs="Arial"/>
            <w:sz w:val="24"/>
            <w:szCs w:val="24"/>
            <w:lang w:eastAsia="ru-RU"/>
          </w:rPr>
          <w:t>частью 1.3 статьи 16</w:t>
        </w:r>
      </w:hyperlink>
      <w:r w:rsidRPr="0091326A">
        <w:rPr>
          <w:rFonts w:ascii="Arial" w:eastAsia="Times New Roman" w:hAnsi="Arial" w:cs="Arial"/>
          <w:sz w:val="24"/>
          <w:szCs w:val="24"/>
          <w:lang w:eastAsia="ru-RU"/>
        </w:rPr>
        <w:t xml:space="preserve"> </w:t>
      </w:r>
      <w:r w:rsidRPr="0091326A">
        <w:rPr>
          <w:rFonts w:ascii="Arial" w:eastAsia="Times New Roman" w:hAnsi="Arial" w:cs="Arial"/>
          <w:bCs/>
          <w:sz w:val="24"/>
          <w:szCs w:val="24"/>
          <w:lang w:eastAsia="ru-RU"/>
        </w:rPr>
        <w:t>Федерального закона № 210-ФЗ</w:t>
      </w:r>
      <w:r w:rsidRPr="0091326A">
        <w:rPr>
          <w:rFonts w:ascii="Arial" w:eastAsia="Times New Roman" w:hAnsi="Arial" w:cs="Arial"/>
          <w:sz w:val="24"/>
          <w:szCs w:val="24"/>
          <w:lang w:eastAsia="ru-RU"/>
        </w:rPr>
        <w:t>;</w:t>
      </w:r>
    </w:p>
    <w:p w:rsidR="0091326A" w:rsidRPr="0091326A" w:rsidRDefault="0091326A" w:rsidP="0091326A">
      <w:pPr>
        <w:autoSpaceDE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7) отказ администрации Нежинского сельского поселения Ольховского муниципального района Волгоградской области, должностного лица администрации Нежинского сельского поселения Ольховского муниципального района Волгоградской области, МФЦ, работника МФЦ, организаций, предусмотренных </w:t>
      </w:r>
      <w:hyperlink r:id="rId30" w:history="1">
        <w:r w:rsidRPr="0091326A">
          <w:rPr>
            <w:rFonts w:ascii="Arial" w:eastAsia="Times New Roman" w:hAnsi="Arial" w:cs="Arial"/>
            <w:sz w:val="24"/>
            <w:szCs w:val="24"/>
            <w:lang w:eastAsia="ru-RU"/>
          </w:rPr>
          <w:t>частью 1.1 статьи 16</w:t>
        </w:r>
      </w:hyperlink>
      <w:r w:rsidRPr="0091326A">
        <w:rPr>
          <w:rFonts w:ascii="Arial" w:eastAsia="Times New Roman" w:hAnsi="Arial" w:cs="Arial"/>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91326A">
        <w:rPr>
          <w:rFonts w:ascii="Arial" w:eastAsia="Times New Roman" w:hAnsi="Arial" w:cs="Arial"/>
          <w:sz w:val="24"/>
          <w:szCs w:val="24"/>
          <w:lang w:eastAsia="ru-RU"/>
        </w:rPr>
        <w:lastRenderedPageBreak/>
        <w:t xml:space="preserve">муниципальной услуги в полном объеме в порядке, определенном </w:t>
      </w:r>
      <w:hyperlink r:id="rId31" w:history="1">
        <w:r w:rsidRPr="0091326A">
          <w:rPr>
            <w:rFonts w:ascii="Arial" w:eastAsia="Times New Roman" w:hAnsi="Arial" w:cs="Arial"/>
            <w:sz w:val="24"/>
            <w:szCs w:val="24"/>
            <w:lang w:eastAsia="ru-RU"/>
          </w:rPr>
          <w:t>частью 1.3 статьи 16</w:t>
        </w:r>
      </w:hyperlink>
      <w:r w:rsidRPr="0091326A">
        <w:rPr>
          <w:rFonts w:ascii="Arial" w:eastAsia="Times New Roman" w:hAnsi="Arial" w:cs="Arial"/>
          <w:sz w:val="24"/>
          <w:szCs w:val="24"/>
          <w:lang w:eastAsia="ru-RU"/>
        </w:rPr>
        <w:t xml:space="preserve"> Федерального закона № 210-ФЗ;</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91326A">
          <w:rPr>
            <w:rFonts w:ascii="Arial" w:eastAsia="Times New Roman" w:hAnsi="Arial" w:cs="Arial"/>
            <w:sz w:val="24"/>
            <w:szCs w:val="24"/>
            <w:lang w:eastAsia="ru-RU"/>
          </w:rPr>
          <w:t>частью 1.3 статьи 16</w:t>
        </w:r>
      </w:hyperlink>
      <w:r w:rsidRPr="0091326A">
        <w:rPr>
          <w:rFonts w:ascii="Arial" w:eastAsia="Times New Roman" w:hAnsi="Arial" w:cs="Arial"/>
          <w:sz w:val="24"/>
          <w:szCs w:val="24"/>
          <w:lang w:eastAsia="ru-RU"/>
        </w:rPr>
        <w:t xml:space="preserve"> Федерального закона № 210-ФЗ;</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5.2. Жалоба подается в письменной форме на бумажном носителе, в электронной форме в администрацию Нежинского сельского поселения Ольховского муниципального района Волгоградской области, МФЦ, либо в администрацию Ольховского муниципального района, являющийся учредителем МФЦ (далее - учредитель МФЦ), а также в организации, предусмотренные </w:t>
      </w:r>
      <w:hyperlink r:id="rId33" w:history="1">
        <w:r w:rsidRPr="0091326A">
          <w:rPr>
            <w:rFonts w:ascii="Arial" w:eastAsia="Times New Roman" w:hAnsi="Arial" w:cs="Arial"/>
            <w:sz w:val="24"/>
            <w:szCs w:val="24"/>
            <w:lang w:eastAsia="ru-RU"/>
          </w:rPr>
          <w:t>частью 1.1 статьи 16</w:t>
        </w:r>
      </w:hyperlink>
      <w:r w:rsidRPr="0091326A">
        <w:rPr>
          <w:rFonts w:ascii="Arial" w:eastAsia="Times New Roman" w:hAnsi="Arial" w:cs="Arial"/>
          <w:sz w:val="24"/>
          <w:szCs w:val="24"/>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history="1">
        <w:r w:rsidRPr="0091326A">
          <w:rPr>
            <w:rFonts w:ascii="Arial" w:eastAsia="Times New Roman" w:hAnsi="Arial" w:cs="Arial"/>
            <w:sz w:val="24"/>
            <w:szCs w:val="24"/>
            <w:lang w:eastAsia="ru-RU"/>
          </w:rPr>
          <w:t>частью 1.1 статьи 16</w:t>
        </w:r>
      </w:hyperlink>
      <w:r w:rsidRPr="0091326A">
        <w:rPr>
          <w:rFonts w:ascii="Arial" w:eastAsia="Times New Roman" w:hAnsi="Arial" w:cs="Arial"/>
          <w:sz w:val="24"/>
          <w:szCs w:val="24"/>
          <w:lang w:eastAsia="ru-RU"/>
        </w:rPr>
        <w:t xml:space="preserve"> Федерального закона № 210-ФЗ, подаются руководителям этих организаций.</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Жалоба на решения и действия (бездействие) администрации Нежинского сельского поселения Ольховского муниципального района Волгоградской области, должностного лица администрации Нежинского сельского поселения Ольховского муниципального района Волгоградской области, муниципального служащего, руководителя администрации Нежинского сельского поселения Ольховского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w:t>
      </w:r>
      <w:r w:rsidRPr="0091326A">
        <w:rPr>
          <w:rFonts w:ascii="Arial" w:eastAsia="Calibri" w:hAnsi="Arial" w:cs="Arial"/>
          <w:sz w:val="24"/>
          <w:szCs w:val="24"/>
          <w:lang w:eastAsia="ru-RU"/>
        </w:rPr>
        <w:t>«</w:t>
      </w:r>
      <w:r w:rsidRPr="0091326A">
        <w:rPr>
          <w:rFonts w:ascii="Arial" w:eastAsia="Times New Roman" w:hAnsi="Arial" w:cs="Arial"/>
          <w:sz w:val="24"/>
          <w:szCs w:val="24"/>
          <w:lang w:eastAsia="ru-RU"/>
        </w:rPr>
        <w:t xml:space="preserve">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91326A">
        <w:rPr>
          <w:rFonts w:ascii="Arial" w:eastAsia="Calibri" w:hAnsi="Arial" w:cs="Arial"/>
          <w:sz w:val="24"/>
          <w:szCs w:val="24"/>
          <w:lang w:eastAsia="ru-RU"/>
        </w:rPr>
        <w:t>«</w:t>
      </w:r>
      <w:r w:rsidRPr="0091326A">
        <w:rPr>
          <w:rFonts w:ascii="Arial" w:eastAsia="Times New Roman" w:hAnsi="Arial" w:cs="Arial"/>
          <w:sz w:val="24"/>
          <w:szCs w:val="24"/>
          <w:lang w:eastAsia="ru-RU"/>
        </w:rPr>
        <w:t xml:space="preserve">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lastRenderedPageBreak/>
        <w:t xml:space="preserve">Жалоба на решения и действия (бездействие) организаций, предусмотренных </w:t>
      </w:r>
      <w:hyperlink r:id="rId35" w:history="1">
        <w:r w:rsidRPr="0091326A">
          <w:rPr>
            <w:rFonts w:ascii="Arial" w:eastAsia="Times New Roman" w:hAnsi="Arial" w:cs="Arial"/>
            <w:sz w:val="24"/>
            <w:szCs w:val="24"/>
            <w:lang w:eastAsia="ru-RU"/>
          </w:rPr>
          <w:t>частью 1.1 статьи 16</w:t>
        </w:r>
      </w:hyperlink>
      <w:r w:rsidRPr="0091326A">
        <w:rPr>
          <w:rFonts w:ascii="Arial" w:eastAsia="Times New Roman" w:hAnsi="Arial" w:cs="Arial"/>
          <w:sz w:val="24"/>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Pr="0091326A">
        <w:rPr>
          <w:rFonts w:ascii="Arial" w:eastAsia="Calibri" w:hAnsi="Arial" w:cs="Arial"/>
          <w:sz w:val="24"/>
          <w:szCs w:val="24"/>
          <w:lang w:eastAsia="ru-RU"/>
        </w:rPr>
        <w:t>«</w:t>
      </w:r>
      <w:r w:rsidRPr="0091326A">
        <w:rPr>
          <w:rFonts w:ascii="Arial" w:eastAsia="Times New Roman" w:hAnsi="Arial" w:cs="Arial"/>
          <w:sz w:val="24"/>
          <w:szCs w:val="24"/>
          <w:lang w:eastAsia="ru-RU"/>
        </w:rPr>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91326A" w:rsidRPr="0091326A" w:rsidRDefault="0091326A" w:rsidP="0091326A">
      <w:pPr>
        <w:autoSpaceDE w:val="0"/>
        <w:spacing w:after="0" w:line="240" w:lineRule="auto"/>
        <w:ind w:right="-16"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5.4. Жалоба должна содержать:</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1) администрация Нежинского сельского поселения Ольховского муниципального района Волгоградской области, должностного лица</w:t>
      </w:r>
      <w:r w:rsidRPr="0091326A">
        <w:rPr>
          <w:rFonts w:ascii="Arial" w:eastAsia="Times New Roman" w:hAnsi="Arial" w:cs="Arial"/>
          <w:bCs/>
          <w:i/>
          <w:sz w:val="24"/>
          <w:szCs w:val="24"/>
          <w:lang w:eastAsia="ru-RU"/>
        </w:rPr>
        <w:t xml:space="preserve"> </w:t>
      </w:r>
      <w:r w:rsidRPr="0091326A">
        <w:rPr>
          <w:rFonts w:ascii="Arial" w:eastAsia="Times New Roman" w:hAnsi="Arial" w:cs="Arial"/>
          <w:sz w:val="24"/>
          <w:szCs w:val="24"/>
          <w:lang w:eastAsia="ru-RU"/>
        </w:rPr>
        <w:t xml:space="preserve">администрации Нежинского сельского поселения Ольховского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36" w:history="1">
        <w:r w:rsidRPr="0091326A">
          <w:rPr>
            <w:rFonts w:ascii="Arial" w:eastAsia="Times New Roman" w:hAnsi="Arial" w:cs="Arial"/>
            <w:sz w:val="24"/>
            <w:szCs w:val="24"/>
            <w:lang w:eastAsia="ru-RU"/>
          </w:rPr>
          <w:t>частью 1.1 статьи 16</w:t>
        </w:r>
      </w:hyperlink>
      <w:r w:rsidRPr="0091326A">
        <w:rPr>
          <w:rFonts w:ascii="Arial" w:eastAsia="Times New Roman" w:hAnsi="Arial" w:cs="Arial"/>
          <w:sz w:val="24"/>
          <w:szCs w:val="24"/>
          <w:lang w:eastAsia="ru-RU"/>
        </w:rPr>
        <w:t xml:space="preserve"> Федерального закона № 210-ФЗ, их руководителей и (или) работников, решения и действия (бездействие) которых обжалуются;</w:t>
      </w:r>
    </w:p>
    <w:p w:rsidR="0091326A" w:rsidRPr="0091326A" w:rsidRDefault="0091326A" w:rsidP="0091326A">
      <w:pPr>
        <w:autoSpaceDE w:val="0"/>
        <w:spacing w:after="0" w:line="240" w:lineRule="auto"/>
        <w:ind w:right="-16"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326A" w:rsidRPr="0091326A" w:rsidRDefault="0091326A" w:rsidP="0091326A">
      <w:pPr>
        <w:autoSpaceDE w:val="0"/>
        <w:spacing w:after="0" w:line="240" w:lineRule="auto"/>
        <w:ind w:right="-16"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3) сведения об обжалуемых решениях и действиях (бездействии) администрации Нежинского сельского поселения Ольховского муниципального района Волгоградской области, должностного лица, администрации Нежинского сельского поселения Ольховского муниципального района Волгоградской области, либо муниципального служащего, МФЦ, работника МФЦ, организаций, предусмотренных </w:t>
      </w:r>
      <w:hyperlink r:id="rId37" w:history="1">
        <w:r w:rsidRPr="0091326A">
          <w:rPr>
            <w:rFonts w:ascii="Arial" w:eastAsia="Times New Roman" w:hAnsi="Arial" w:cs="Arial"/>
            <w:sz w:val="24"/>
            <w:szCs w:val="24"/>
            <w:lang w:eastAsia="ru-RU"/>
          </w:rPr>
          <w:t>частью 1.1 статьи 16</w:t>
        </w:r>
      </w:hyperlink>
      <w:r w:rsidRPr="0091326A">
        <w:rPr>
          <w:rFonts w:ascii="Arial" w:eastAsia="Times New Roman" w:hAnsi="Arial" w:cs="Arial"/>
          <w:sz w:val="24"/>
          <w:szCs w:val="24"/>
          <w:lang w:eastAsia="ru-RU"/>
        </w:rPr>
        <w:t xml:space="preserve"> Федерального закона № 210-ФЗ, их работников;</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4) доводы, на основании которых заявитель не согласен с решением и действиями (бездействием) администрации Нежинского сельского поселения Ольховского муниципального района Волгоградской области, должностного лица</w:t>
      </w:r>
      <w:r w:rsidRPr="0091326A">
        <w:rPr>
          <w:rFonts w:ascii="Arial" w:eastAsia="Times New Roman" w:hAnsi="Arial" w:cs="Arial"/>
          <w:bCs/>
          <w:i/>
          <w:sz w:val="24"/>
          <w:szCs w:val="24"/>
          <w:lang w:eastAsia="ru-RU"/>
        </w:rPr>
        <w:t xml:space="preserve"> </w:t>
      </w:r>
      <w:r w:rsidRPr="0091326A">
        <w:rPr>
          <w:rFonts w:ascii="Arial" w:eastAsia="Times New Roman" w:hAnsi="Arial" w:cs="Arial"/>
          <w:sz w:val="24"/>
          <w:szCs w:val="24"/>
          <w:lang w:eastAsia="ru-RU"/>
        </w:rPr>
        <w:t xml:space="preserve">администрации Нежинского сельского поселения Ольховского муниципального района Волгоградской области или муниципального служащего, МФЦ, работника МФЦ, организаций, предусмотренных </w:t>
      </w:r>
      <w:hyperlink r:id="rId38" w:history="1">
        <w:r w:rsidRPr="0091326A">
          <w:rPr>
            <w:rFonts w:ascii="Arial" w:eastAsia="Times New Roman" w:hAnsi="Arial" w:cs="Arial"/>
            <w:sz w:val="24"/>
            <w:szCs w:val="24"/>
            <w:lang w:eastAsia="ru-RU"/>
          </w:rPr>
          <w:t>частью 1.1 статьи 16</w:t>
        </w:r>
      </w:hyperlink>
      <w:r w:rsidRPr="0091326A">
        <w:rPr>
          <w:rFonts w:ascii="Arial" w:eastAsia="Times New Roman" w:hAnsi="Arial" w:cs="Arial"/>
          <w:sz w:val="24"/>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1326A" w:rsidRPr="0091326A" w:rsidRDefault="0091326A" w:rsidP="0091326A">
      <w:pPr>
        <w:autoSpaceDE w:val="0"/>
        <w:spacing w:after="0" w:line="240" w:lineRule="auto"/>
        <w:ind w:right="-16"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91326A" w:rsidRPr="0091326A" w:rsidRDefault="0091326A" w:rsidP="0091326A">
      <w:pPr>
        <w:autoSpaceDE w:val="0"/>
        <w:spacing w:after="0" w:line="240" w:lineRule="auto"/>
        <w:ind w:right="-16"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Нежинского сельского поселения Ольховского муниципального района Волгоградской области, работниками МФЦ, организаций, предусмотренных </w:t>
      </w:r>
      <w:hyperlink r:id="rId39" w:history="1">
        <w:r w:rsidRPr="0091326A">
          <w:rPr>
            <w:rFonts w:ascii="Arial" w:eastAsia="Times New Roman" w:hAnsi="Arial" w:cs="Arial"/>
            <w:sz w:val="24"/>
            <w:szCs w:val="24"/>
            <w:lang w:eastAsia="ru-RU"/>
          </w:rPr>
          <w:t>частью 1.1 статьи 16</w:t>
        </w:r>
      </w:hyperlink>
      <w:r w:rsidRPr="0091326A">
        <w:rPr>
          <w:rFonts w:ascii="Arial" w:eastAsia="Times New Roman" w:hAnsi="Arial" w:cs="Arial"/>
          <w:sz w:val="24"/>
          <w:szCs w:val="24"/>
          <w:lang w:eastAsia="ru-RU"/>
        </w:rPr>
        <w:t xml:space="preserve"> Федерального закона № 210-ФЗ. в течение трех дней со дня ее поступления.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Жалоба, поступившая в администрацию Нежинского сельского поселения Ольховского муниципального района Волгоградской области, МФЦ, учредителю МФЦ, в организации, предусмотренные </w:t>
      </w:r>
      <w:hyperlink r:id="rId40" w:history="1">
        <w:r w:rsidRPr="0091326A">
          <w:rPr>
            <w:rFonts w:ascii="Arial" w:eastAsia="Times New Roman" w:hAnsi="Arial" w:cs="Arial"/>
            <w:sz w:val="24"/>
            <w:szCs w:val="24"/>
            <w:lang w:eastAsia="ru-RU"/>
          </w:rPr>
          <w:t>частью 1.1 статьи 16</w:t>
        </w:r>
      </w:hyperlink>
      <w:r w:rsidRPr="0091326A">
        <w:rPr>
          <w:rFonts w:ascii="Arial" w:eastAsia="Times New Roman" w:hAnsi="Arial" w:cs="Arial"/>
          <w:sz w:val="24"/>
          <w:szCs w:val="24"/>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Нежинского сельского поселения Ольховского муниципального района Волгоградской области, МФЦ, организаций, предусмотренных </w:t>
      </w:r>
      <w:hyperlink r:id="rId41" w:history="1">
        <w:r w:rsidRPr="0091326A">
          <w:rPr>
            <w:rFonts w:ascii="Arial" w:eastAsia="Times New Roman" w:hAnsi="Arial" w:cs="Arial"/>
            <w:sz w:val="24"/>
            <w:szCs w:val="24"/>
            <w:lang w:eastAsia="ru-RU"/>
          </w:rPr>
          <w:t>частью 1.1 статьи 16</w:t>
        </w:r>
      </w:hyperlink>
      <w:r w:rsidRPr="0091326A">
        <w:rPr>
          <w:rFonts w:ascii="Arial" w:eastAsia="Times New Roman" w:hAnsi="Arial" w:cs="Arial"/>
          <w:sz w:val="24"/>
          <w:szCs w:val="24"/>
          <w:lang w:eastAsia="ru-RU"/>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w:t>
      </w:r>
      <w:r w:rsidRPr="0091326A">
        <w:rPr>
          <w:rFonts w:ascii="Arial" w:eastAsia="Times New Roman" w:hAnsi="Arial" w:cs="Arial"/>
          <w:sz w:val="24"/>
          <w:szCs w:val="24"/>
          <w:lang w:eastAsia="ru-RU"/>
        </w:rPr>
        <w:lastRenderedPageBreak/>
        <w:t>установленного срока таких исправлений - в течение пяти рабочих дней со дня ее регистрации.</w:t>
      </w:r>
    </w:p>
    <w:p w:rsidR="0091326A" w:rsidRPr="0091326A" w:rsidRDefault="0091326A" w:rsidP="0091326A">
      <w:pPr>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91326A" w:rsidRPr="0091326A" w:rsidRDefault="0091326A" w:rsidP="0091326A">
      <w:pPr>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1326A" w:rsidRPr="0091326A" w:rsidRDefault="0091326A" w:rsidP="0091326A">
      <w:pPr>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Должностное лицо, работник, наделенные полномочиями по рассмотрению жалоб в соответствии с </w:t>
      </w:r>
      <w:hyperlink r:id="rId42" w:history="1">
        <w:r w:rsidRPr="0091326A">
          <w:rPr>
            <w:rFonts w:ascii="Arial" w:eastAsia="Times New Roman" w:hAnsi="Arial" w:cs="Arial"/>
            <w:sz w:val="24"/>
            <w:szCs w:val="24"/>
            <w:lang w:eastAsia="ru-RU"/>
          </w:rPr>
          <w:t>пунктом</w:t>
        </w:r>
      </w:hyperlink>
      <w:r w:rsidRPr="0091326A">
        <w:rPr>
          <w:rFonts w:ascii="Arial" w:eastAsia="Times New Roman" w:hAnsi="Arial" w:cs="Arial"/>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1326A" w:rsidRPr="0091326A" w:rsidRDefault="0091326A" w:rsidP="0091326A">
      <w:pPr>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1326A" w:rsidRPr="0091326A" w:rsidRDefault="0091326A" w:rsidP="0091326A">
      <w:pPr>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3" w:tooltip="blocked::consultantplus://offline/ref=166B6C834A40D9ED059D12BC8CDD9D84D13C7A68142196DE02C83138nBMDI" w:history="1">
        <w:r w:rsidRPr="0091326A">
          <w:rPr>
            <w:rFonts w:ascii="Arial" w:eastAsia="Times New Roman" w:hAnsi="Arial" w:cs="Arial"/>
            <w:sz w:val="24"/>
            <w:szCs w:val="24"/>
            <w:lang w:eastAsia="ru-RU"/>
          </w:rPr>
          <w:t>законом</w:t>
        </w:r>
      </w:hyperlink>
      <w:r w:rsidRPr="0091326A">
        <w:rPr>
          <w:rFonts w:ascii="Arial" w:eastAsia="Times New Roman" w:hAnsi="Arial" w:cs="Arial"/>
          <w:sz w:val="24"/>
          <w:szCs w:val="24"/>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1326A" w:rsidRPr="0091326A" w:rsidRDefault="0091326A" w:rsidP="0091326A">
      <w:pPr>
        <w:spacing w:after="0" w:line="240" w:lineRule="auto"/>
        <w:ind w:firstLine="709"/>
        <w:jc w:val="both"/>
        <w:rPr>
          <w:rFonts w:ascii="Arial" w:eastAsia="Times New Roman" w:hAnsi="Arial" w:cs="Arial"/>
          <w:bCs/>
          <w:sz w:val="24"/>
          <w:szCs w:val="24"/>
          <w:lang w:eastAsia="ru-RU"/>
        </w:rPr>
      </w:pPr>
      <w:r w:rsidRPr="0091326A">
        <w:rPr>
          <w:rFonts w:ascii="Arial" w:eastAsia="Times New Roman" w:hAnsi="Arial" w:cs="Arial"/>
          <w:bCs/>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1326A" w:rsidRPr="0091326A" w:rsidRDefault="0091326A" w:rsidP="0091326A">
      <w:pPr>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4" w:history="1">
        <w:r w:rsidRPr="0091326A">
          <w:rPr>
            <w:rFonts w:ascii="Arial" w:eastAsia="Times New Roman" w:hAnsi="Arial" w:cs="Arial"/>
            <w:sz w:val="24"/>
            <w:szCs w:val="24"/>
            <w:lang w:eastAsia="ru-RU"/>
          </w:rPr>
          <w:t>пунктом</w:t>
        </w:r>
      </w:hyperlink>
      <w:r w:rsidRPr="0091326A">
        <w:rPr>
          <w:rFonts w:ascii="Arial" w:eastAsia="Times New Roman" w:hAnsi="Arial" w:cs="Arial"/>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1326A" w:rsidRPr="0091326A" w:rsidRDefault="0091326A" w:rsidP="0091326A">
      <w:pPr>
        <w:autoSpaceDE w:val="0"/>
        <w:spacing w:after="0" w:line="240" w:lineRule="auto"/>
        <w:ind w:right="-16"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5.7. По результатам рассмотрения жалобы принимается одно из следующих решений:</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trike/>
          <w:sz w:val="24"/>
          <w:szCs w:val="24"/>
          <w:lang w:eastAsia="ru-RU"/>
        </w:rPr>
      </w:pPr>
      <w:r w:rsidRPr="0091326A">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2) в удовлетворении жалобы отказывается.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5.8. Основаниями для отказа в удовлетворении жалобы являются: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1) признание правомерными решения и (или) действий (бездействия) администрации Нежинского сельского поселения Ольховского муниципального района Волгоградской области должностных лиц, муниципальных служащих администрации Нежинского сельского поселения Ольховского муниципального района Волгоградской области, МФЦ, работника МФЦ, а также организаций, </w:t>
      </w:r>
      <w:r w:rsidRPr="0091326A">
        <w:rPr>
          <w:rFonts w:ascii="Arial" w:eastAsia="Times New Roman" w:hAnsi="Arial" w:cs="Arial"/>
          <w:sz w:val="24"/>
          <w:szCs w:val="24"/>
          <w:lang w:eastAsia="ru-RU"/>
        </w:rPr>
        <w:lastRenderedPageBreak/>
        <w:t>предусмотренных частью 1.1 статьи 16 Федерального закона № 210-ФЗ, или их работников, участвующих в предоставлении муниципальной услуги,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2) наличие вступившего в законную силу решения суда по жалобе о том же предмете и по тем же основаниям;</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91326A" w:rsidRPr="0091326A" w:rsidRDefault="0091326A" w:rsidP="0091326A">
      <w:pPr>
        <w:autoSpaceDE w:val="0"/>
        <w:spacing w:after="0" w:line="240" w:lineRule="auto"/>
        <w:ind w:right="-16"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администрации Нежинского сельского поселения Ольховского муниципального района Волгоградской области, МФЦ, либо организацией, предусмотренной </w:t>
      </w:r>
      <w:hyperlink r:id="rId45" w:history="1">
        <w:r w:rsidRPr="0091326A">
          <w:rPr>
            <w:rFonts w:ascii="Arial" w:eastAsia="Times New Roman" w:hAnsi="Arial" w:cs="Arial"/>
            <w:sz w:val="24"/>
            <w:szCs w:val="24"/>
            <w:lang w:eastAsia="ru-RU"/>
          </w:rPr>
          <w:t>частью 1.1 статьи 16</w:t>
        </w:r>
      </w:hyperlink>
      <w:r w:rsidRPr="0091326A">
        <w:rPr>
          <w:rFonts w:ascii="Arial" w:eastAsia="Times New Roman" w:hAnsi="Arial" w:cs="Arial"/>
          <w:sz w:val="24"/>
          <w:szCs w:val="24"/>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91326A">
        <w:rPr>
          <w:rFonts w:ascii="Arial" w:eastAsia="Times New Roman" w:hAnsi="Arial" w:cs="Arial"/>
          <w:i/>
          <w:sz w:val="24"/>
          <w:szCs w:val="24"/>
          <w:lang w:eastAsia="ru-RU"/>
        </w:rPr>
        <w:t xml:space="preserve"> </w:t>
      </w:r>
      <w:r w:rsidRPr="0091326A">
        <w:rPr>
          <w:rFonts w:ascii="Arial" w:eastAsia="Times New Roman" w:hAnsi="Arial" w:cs="Arial"/>
          <w:sz w:val="24"/>
          <w:szCs w:val="24"/>
          <w:lang w:eastAsia="ru-RU"/>
        </w:rPr>
        <w:t>администрации Нежинского сельского поселения Ольховского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1326A" w:rsidRPr="0091326A" w:rsidRDefault="0091326A" w:rsidP="0091326A">
      <w:pPr>
        <w:autoSpaceDE w:val="0"/>
        <w:spacing w:after="0" w:line="240" w:lineRule="auto"/>
        <w:ind w:right="-16"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Нежинского сельского поселения Ольховского муниципального района Волгоградской области, должностных лиц МФЦ, работников организаций, предусмотренных </w:t>
      </w:r>
      <w:hyperlink r:id="rId46" w:history="1">
        <w:r w:rsidRPr="0091326A">
          <w:rPr>
            <w:rFonts w:ascii="Arial" w:eastAsia="Times New Roman" w:hAnsi="Arial" w:cs="Arial"/>
            <w:sz w:val="24"/>
            <w:szCs w:val="24"/>
            <w:lang w:eastAsia="ru-RU"/>
          </w:rPr>
          <w:t>частью 1.1 статьи 16</w:t>
        </w:r>
      </w:hyperlink>
      <w:r w:rsidRPr="0091326A">
        <w:rPr>
          <w:rFonts w:ascii="Arial" w:eastAsia="Times New Roman" w:hAnsi="Arial" w:cs="Arial"/>
          <w:sz w:val="24"/>
          <w:szCs w:val="24"/>
          <w:lang w:eastAsia="ru-RU"/>
        </w:rPr>
        <w:t xml:space="preserve"> Федерального закона № 210-ФЗ, в судебном порядке в соответствии с законодательством Российской Федерации.</w:t>
      </w:r>
    </w:p>
    <w:p w:rsidR="0091326A" w:rsidRPr="0091326A" w:rsidRDefault="0091326A" w:rsidP="0091326A">
      <w:pPr>
        <w:autoSpaceDE w:val="0"/>
        <w:spacing w:after="0" w:line="240" w:lineRule="auto"/>
        <w:ind w:right="-16"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 мая </w:t>
      </w:r>
      <w:smartTag w:uri="urn:schemas-microsoft-com:office:smarttags" w:element="metricconverter">
        <w:smartTagPr>
          <w:attr w:name="ProductID" w:val="2006 г"/>
        </w:smartTagPr>
        <w:r w:rsidRPr="0091326A">
          <w:rPr>
            <w:rFonts w:ascii="Arial" w:eastAsia="Times New Roman" w:hAnsi="Arial" w:cs="Arial"/>
            <w:sz w:val="24"/>
            <w:szCs w:val="24"/>
            <w:lang w:eastAsia="ru-RU"/>
          </w:rPr>
          <w:t>2006 г</w:t>
        </w:r>
      </w:smartTag>
      <w:r w:rsidRPr="0091326A">
        <w:rPr>
          <w:rFonts w:ascii="Arial" w:eastAsia="Times New Roman" w:hAnsi="Arial" w:cs="Arial"/>
          <w:sz w:val="24"/>
          <w:szCs w:val="24"/>
          <w:lang w:eastAsia="ru-RU"/>
        </w:rPr>
        <w:t>. № 59-ФЗ «О порядке рассмотрения обращений граждан Российской Федерации».</w:t>
      </w:r>
    </w:p>
    <w:p w:rsidR="0091326A" w:rsidRPr="0091326A" w:rsidRDefault="0091326A" w:rsidP="0091326A">
      <w:pPr>
        <w:autoSpaceDE w:val="0"/>
        <w:autoSpaceDN w:val="0"/>
        <w:adjustRightInd w:val="0"/>
        <w:spacing w:after="0" w:line="240" w:lineRule="auto"/>
        <w:jc w:val="right"/>
        <w:rPr>
          <w:rFonts w:ascii="Arial" w:eastAsia="Times New Roman" w:hAnsi="Arial" w:cs="Arial"/>
          <w:sz w:val="24"/>
          <w:szCs w:val="24"/>
          <w:lang w:eastAsia="ru-RU"/>
        </w:rPr>
      </w:pPr>
      <w:r w:rsidRPr="0091326A">
        <w:rPr>
          <w:rFonts w:ascii="Arial" w:eastAsia="Times New Roman" w:hAnsi="Arial" w:cs="Arial"/>
          <w:sz w:val="24"/>
          <w:szCs w:val="24"/>
          <w:lang w:eastAsia="ru-RU"/>
        </w:rPr>
        <w:br w:type="page"/>
      </w:r>
    </w:p>
    <w:tbl>
      <w:tblPr>
        <w:tblStyle w:val="9"/>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858"/>
      </w:tblGrid>
      <w:tr w:rsidR="0091326A" w:rsidRPr="0091326A" w:rsidTr="00A07243">
        <w:tc>
          <w:tcPr>
            <w:tcW w:w="4498" w:type="dxa"/>
          </w:tcPr>
          <w:p w:rsidR="0091326A" w:rsidRPr="0091326A" w:rsidRDefault="0091326A" w:rsidP="0091326A">
            <w:pPr>
              <w:autoSpaceDE w:val="0"/>
              <w:autoSpaceDN w:val="0"/>
              <w:adjustRightInd w:val="0"/>
              <w:jc w:val="right"/>
              <w:rPr>
                <w:rFonts w:ascii="Arial" w:hAnsi="Arial" w:cs="Arial"/>
                <w:sz w:val="24"/>
                <w:szCs w:val="24"/>
              </w:rPr>
            </w:pPr>
          </w:p>
        </w:tc>
        <w:tc>
          <w:tcPr>
            <w:tcW w:w="4858" w:type="dxa"/>
          </w:tcPr>
          <w:p w:rsidR="0091326A" w:rsidRPr="0091326A" w:rsidRDefault="0091326A" w:rsidP="0091326A">
            <w:pPr>
              <w:autoSpaceDE w:val="0"/>
              <w:autoSpaceDN w:val="0"/>
              <w:adjustRightInd w:val="0"/>
              <w:jc w:val="right"/>
              <w:rPr>
                <w:rFonts w:ascii="Arial" w:hAnsi="Arial" w:cs="Arial"/>
                <w:sz w:val="24"/>
                <w:szCs w:val="24"/>
              </w:rPr>
            </w:pPr>
            <w:r w:rsidRPr="0091326A">
              <w:rPr>
                <w:rFonts w:ascii="Arial" w:hAnsi="Arial" w:cs="Arial"/>
                <w:sz w:val="24"/>
                <w:szCs w:val="24"/>
              </w:rPr>
              <w:t>Приложение 1</w:t>
            </w:r>
          </w:p>
          <w:p w:rsidR="0091326A" w:rsidRPr="0091326A" w:rsidRDefault="0091326A" w:rsidP="0091326A">
            <w:pPr>
              <w:autoSpaceDE w:val="0"/>
              <w:autoSpaceDN w:val="0"/>
              <w:adjustRightInd w:val="0"/>
              <w:jc w:val="both"/>
              <w:rPr>
                <w:rFonts w:ascii="Arial" w:hAnsi="Arial" w:cs="Arial"/>
                <w:sz w:val="24"/>
                <w:szCs w:val="24"/>
              </w:rPr>
            </w:pPr>
            <w:r w:rsidRPr="0091326A">
              <w:rPr>
                <w:rFonts w:ascii="Arial" w:hAnsi="Arial" w:cs="Arial"/>
                <w:sz w:val="24"/>
                <w:szCs w:val="24"/>
              </w:rPr>
              <w:t>к административному регламенту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91326A" w:rsidRPr="0091326A" w:rsidRDefault="0091326A" w:rsidP="0091326A">
            <w:pPr>
              <w:autoSpaceDE w:val="0"/>
              <w:autoSpaceDN w:val="0"/>
              <w:adjustRightInd w:val="0"/>
              <w:jc w:val="right"/>
              <w:rPr>
                <w:rFonts w:ascii="Arial" w:hAnsi="Arial" w:cs="Arial"/>
                <w:sz w:val="24"/>
                <w:szCs w:val="24"/>
              </w:rPr>
            </w:pPr>
          </w:p>
        </w:tc>
      </w:tr>
    </w:tbl>
    <w:p w:rsidR="0091326A" w:rsidRPr="0091326A" w:rsidRDefault="0091326A" w:rsidP="0091326A">
      <w:pPr>
        <w:autoSpaceDE w:val="0"/>
        <w:autoSpaceDN w:val="0"/>
        <w:adjustRightInd w:val="0"/>
        <w:spacing w:after="0" w:line="240" w:lineRule="auto"/>
        <w:jc w:val="right"/>
        <w:rPr>
          <w:rFonts w:ascii="Arial" w:eastAsia="Times New Roman" w:hAnsi="Arial" w:cs="Arial"/>
          <w:sz w:val="24"/>
          <w:szCs w:val="24"/>
          <w:lang w:eastAsia="ru-RU"/>
        </w:rPr>
      </w:pP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p>
    <w:p w:rsidR="0091326A" w:rsidRPr="0091326A" w:rsidRDefault="0091326A" w:rsidP="0091326A">
      <w:pPr>
        <w:autoSpaceDE w:val="0"/>
        <w:autoSpaceDN w:val="0"/>
        <w:adjustRightInd w:val="0"/>
        <w:spacing w:after="0" w:line="240" w:lineRule="auto"/>
        <w:ind w:firstLine="709"/>
        <w:jc w:val="center"/>
        <w:rPr>
          <w:rFonts w:ascii="Arial" w:eastAsia="Times New Roman" w:hAnsi="Arial" w:cs="Arial"/>
          <w:sz w:val="24"/>
          <w:szCs w:val="24"/>
          <w:lang w:eastAsia="ru-RU"/>
        </w:rPr>
      </w:pPr>
      <w:bookmarkStart w:id="2" w:name="P894"/>
      <w:bookmarkEnd w:id="2"/>
      <w:r w:rsidRPr="0091326A">
        <w:rPr>
          <w:rFonts w:ascii="Arial" w:eastAsia="Times New Roman" w:hAnsi="Arial" w:cs="Arial"/>
          <w:sz w:val="24"/>
          <w:szCs w:val="24"/>
          <w:lang w:eastAsia="ru-RU"/>
        </w:rPr>
        <w:t>КНИГА РЕГИСТРАЦИИ</w:t>
      </w:r>
    </w:p>
    <w:p w:rsidR="0091326A" w:rsidRPr="0091326A" w:rsidRDefault="0091326A" w:rsidP="0091326A">
      <w:pPr>
        <w:autoSpaceDE w:val="0"/>
        <w:autoSpaceDN w:val="0"/>
        <w:adjustRightInd w:val="0"/>
        <w:spacing w:after="0" w:line="240" w:lineRule="auto"/>
        <w:ind w:firstLine="709"/>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заявлений граждан, нуждающихся в жилых помещениях,</w:t>
      </w:r>
    </w:p>
    <w:p w:rsidR="0091326A" w:rsidRPr="0091326A" w:rsidRDefault="0091326A" w:rsidP="0091326A">
      <w:pPr>
        <w:autoSpaceDE w:val="0"/>
        <w:autoSpaceDN w:val="0"/>
        <w:adjustRightInd w:val="0"/>
        <w:spacing w:after="0" w:line="240" w:lineRule="auto"/>
        <w:ind w:firstLine="709"/>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предоставляемых по договорам социального найма</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964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17"/>
        <w:gridCol w:w="1276"/>
        <w:gridCol w:w="1134"/>
        <w:gridCol w:w="1134"/>
        <w:gridCol w:w="1356"/>
        <w:gridCol w:w="1134"/>
        <w:gridCol w:w="1701"/>
      </w:tblGrid>
      <w:tr w:rsidR="0091326A" w:rsidRPr="0091326A" w:rsidTr="00A07243">
        <w:tc>
          <w:tcPr>
            <w:tcW w:w="488" w:type="dxa"/>
          </w:tcPr>
          <w:p w:rsidR="0091326A" w:rsidRPr="0091326A" w:rsidRDefault="0091326A" w:rsidP="0091326A">
            <w:pPr>
              <w:autoSpaceDE w:val="0"/>
              <w:autoSpaceDN w:val="0"/>
              <w:adjustRightInd w:val="0"/>
              <w:spacing w:after="0" w:line="240" w:lineRule="auto"/>
              <w:ind w:firstLine="709"/>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 п/п</w:t>
            </w:r>
          </w:p>
        </w:tc>
        <w:tc>
          <w:tcPr>
            <w:tcW w:w="1417"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r w:rsidRPr="0091326A">
              <w:rPr>
                <w:rFonts w:ascii="Arial" w:eastAsia="Times New Roman" w:hAnsi="Arial" w:cs="Arial"/>
                <w:sz w:val="24"/>
                <w:szCs w:val="24"/>
                <w:lang w:eastAsia="ru-RU"/>
              </w:rPr>
              <w:t>Дата (время) принятия заявления</w:t>
            </w:r>
          </w:p>
        </w:tc>
        <w:tc>
          <w:tcPr>
            <w:tcW w:w="1276"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r w:rsidRPr="0091326A">
              <w:rPr>
                <w:rFonts w:ascii="Arial" w:eastAsia="Times New Roman" w:hAnsi="Arial" w:cs="Arial"/>
                <w:sz w:val="24"/>
                <w:szCs w:val="24"/>
                <w:lang w:eastAsia="ru-RU"/>
              </w:rPr>
              <w:t>Фамилия, имя, отчество заявителя</w:t>
            </w:r>
          </w:p>
        </w:tc>
        <w:tc>
          <w:tcPr>
            <w:tcW w:w="1134"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r w:rsidRPr="0091326A">
              <w:rPr>
                <w:rFonts w:ascii="Arial" w:eastAsia="Times New Roman" w:hAnsi="Arial" w:cs="Arial"/>
                <w:sz w:val="24"/>
                <w:szCs w:val="24"/>
                <w:lang w:eastAsia="ru-RU"/>
              </w:rPr>
              <w:t>Адрес занимае</w:t>
            </w:r>
            <w:r w:rsidRPr="0091326A">
              <w:rPr>
                <w:rFonts w:ascii="Arial" w:eastAsia="Times New Roman" w:hAnsi="Arial" w:cs="Arial"/>
                <w:sz w:val="24"/>
                <w:szCs w:val="24"/>
                <w:lang w:eastAsia="ru-RU"/>
              </w:rPr>
              <w:softHyphen/>
              <w:t>мого заявите</w:t>
            </w:r>
            <w:r w:rsidRPr="0091326A">
              <w:rPr>
                <w:rFonts w:ascii="Arial" w:eastAsia="Times New Roman" w:hAnsi="Arial" w:cs="Arial"/>
                <w:sz w:val="24"/>
                <w:szCs w:val="24"/>
                <w:lang w:eastAsia="ru-RU"/>
              </w:rPr>
              <w:softHyphen/>
              <w:t>лем помеще</w:t>
            </w:r>
            <w:r w:rsidRPr="0091326A">
              <w:rPr>
                <w:rFonts w:ascii="Arial" w:eastAsia="Times New Roman" w:hAnsi="Arial" w:cs="Arial"/>
                <w:sz w:val="24"/>
                <w:szCs w:val="24"/>
                <w:lang w:eastAsia="ru-RU"/>
              </w:rPr>
              <w:softHyphen/>
              <w:t>ния</w:t>
            </w:r>
          </w:p>
        </w:tc>
        <w:tc>
          <w:tcPr>
            <w:tcW w:w="1134"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r w:rsidRPr="0091326A">
              <w:rPr>
                <w:rFonts w:ascii="Arial" w:eastAsia="Times New Roman" w:hAnsi="Arial" w:cs="Arial"/>
                <w:sz w:val="24"/>
                <w:szCs w:val="24"/>
                <w:lang w:eastAsia="ru-RU"/>
              </w:rPr>
              <w:t>Дата обследо</w:t>
            </w:r>
            <w:r w:rsidRPr="0091326A">
              <w:rPr>
                <w:rFonts w:ascii="Arial" w:eastAsia="Times New Roman" w:hAnsi="Arial" w:cs="Arial"/>
                <w:sz w:val="24"/>
                <w:szCs w:val="24"/>
                <w:lang w:eastAsia="ru-RU"/>
              </w:rPr>
              <w:softHyphen/>
              <w:t>вания жилищ</w:t>
            </w:r>
            <w:r w:rsidRPr="0091326A">
              <w:rPr>
                <w:rFonts w:ascii="Arial" w:eastAsia="Times New Roman" w:hAnsi="Arial" w:cs="Arial"/>
                <w:sz w:val="24"/>
                <w:szCs w:val="24"/>
                <w:lang w:eastAsia="ru-RU"/>
              </w:rPr>
              <w:softHyphen/>
              <w:t>ных условий</w:t>
            </w:r>
          </w:p>
        </w:tc>
        <w:tc>
          <w:tcPr>
            <w:tcW w:w="1356"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r w:rsidRPr="0091326A">
              <w:rPr>
                <w:rFonts w:ascii="Arial" w:eastAsia="Times New Roman" w:hAnsi="Arial" w:cs="Arial"/>
                <w:sz w:val="24"/>
                <w:szCs w:val="24"/>
                <w:lang w:eastAsia="ru-RU"/>
              </w:rPr>
              <w:t>Заклю</w:t>
            </w:r>
            <w:r w:rsidRPr="0091326A">
              <w:rPr>
                <w:rFonts w:ascii="Arial" w:eastAsia="Times New Roman" w:hAnsi="Arial" w:cs="Arial"/>
                <w:sz w:val="24"/>
                <w:szCs w:val="24"/>
                <w:lang w:eastAsia="ru-RU"/>
              </w:rPr>
              <w:softHyphen/>
              <w:t>чение органа, осуществляющего принятие на учет</w:t>
            </w:r>
          </w:p>
        </w:tc>
        <w:tc>
          <w:tcPr>
            <w:tcW w:w="1134"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r w:rsidRPr="0091326A">
              <w:rPr>
                <w:rFonts w:ascii="Arial" w:eastAsia="Times New Roman" w:hAnsi="Arial" w:cs="Arial"/>
                <w:sz w:val="24"/>
                <w:szCs w:val="24"/>
              </w:rPr>
              <w:t>Решение органа местного самоуправления (дата, номер)</w:t>
            </w:r>
          </w:p>
        </w:tc>
        <w:tc>
          <w:tcPr>
            <w:tcW w:w="1701"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r w:rsidRPr="0091326A">
              <w:rPr>
                <w:rFonts w:ascii="Arial" w:eastAsia="Times New Roman" w:hAnsi="Arial" w:cs="Arial"/>
                <w:sz w:val="24"/>
                <w:szCs w:val="24"/>
                <w:lang w:eastAsia="ru-RU"/>
              </w:rPr>
              <w:t>Дата выдачи или направления заявителю документа, подтверждающего принятие решения по его заявлению</w:t>
            </w:r>
          </w:p>
        </w:tc>
      </w:tr>
      <w:tr w:rsidR="0091326A" w:rsidRPr="0091326A" w:rsidTr="00A07243">
        <w:tc>
          <w:tcPr>
            <w:tcW w:w="488" w:type="dxa"/>
          </w:tcPr>
          <w:p w:rsidR="0091326A" w:rsidRPr="0091326A" w:rsidRDefault="0091326A" w:rsidP="0091326A">
            <w:pPr>
              <w:autoSpaceDE w:val="0"/>
              <w:autoSpaceDN w:val="0"/>
              <w:adjustRightInd w:val="0"/>
              <w:spacing w:after="0" w:line="240" w:lineRule="auto"/>
              <w:ind w:firstLine="709"/>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1</w:t>
            </w:r>
          </w:p>
        </w:tc>
        <w:tc>
          <w:tcPr>
            <w:tcW w:w="1417"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r w:rsidRPr="0091326A">
              <w:rPr>
                <w:rFonts w:ascii="Arial" w:eastAsia="Times New Roman" w:hAnsi="Arial" w:cs="Arial"/>
                <w:sz w:val="24"/>
                <w:szCs w:val="24"/>
                <w:lang w:eastAsia="ru-RU"/>
              </w:rPr>
              <w:t>2</w:t>
            </w:r>
          </w:p>
        </w:tc>
        <w:tc>
          <w:tcPr>
            <w:tcW w:w="1276"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r w:rsidRPr="0091326A">
              <w:rPr>
                <w:rFonts w:ascii="Arial" w:eastAsia="Times New Roman" w:hAnsi="Arial" w:cs="Arial"/>
                <w:sz w:val="24"/>
                <w:szCs w:val="24"/>
                <w:lang w:eastAsia="ru-RU"/>
              </w:rPr>
              <w:t>3</w:t>
            </w:r>
          </w:p>
        </w:tc>
        <w:tc>
          <w:tcPr>
            <w:tcW w:w="1134"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r w:rsidRPr="0091326A">
              <w:rPr>
                <w:rFonts w:ascii="Arial" w:eastAsia="Times New Roman" w:hAnsi="Arial" w:cs="Arial"/>
                <w:sz w:val="24"/>
                <w:szCs w:val="24"/>
                <w:lang w:eastAsia="ru-RU"/>
              </w:rPr>
              <w:t>4</w:t>
            </w:r>
          </w:p>
        </w:tc>
        <w:tc>
          <w:tcPr>
            <w:tcW w:w="1134"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r w:rsidRPr="0091326A">
              <w:rPr>
                <w:rFonts w:ascii="Arial" w:eastAsia="Times New Roman" w:hAnsi="Arial" w:cs="Arial"/>
                <w:sz w:val="24"/>
                <w:szCs w:val="24"/>
                <w:lang w:eastAsia="ru-RU"/>
              </w:rPr>
              <w:t>5</w:t>
            </w:r>
          </w:p>
        </w:tc>
        <w:tc>
          <w:tcPr>
            <w:tcW w:w="1356"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r w:rsidRPr="0091326A">
              <w:rPr>
                <w:rFonts w:ascii="Arial" w:eastAsia="Times New Roman" w:hAnsi="Arial" w:cs="Arial"/>
                <w:sz w:val="24"/>
                <w:szCs w:val="24"/>
                <w:lang w:eastAsia="ru-RU"/>
              </w:rPr>
              <w:t>6</w:t>
            </w:r>
          </w:p>
        </w:tc>
        <w:tc>
          <w:tcPr>
            <w:tcW w:w="1134"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r w:rsidRPr="0091326A">
              <w:rPr>
                <w:rFonts w:ascii="Arial" w:eastAsia="Times New Roman" w:hAnsi="Arial" w:cs="Arial"/>
                <w:sz w:val="24"/>
                <w:szCs w:val="24"/>
                <w:lang w:eastAsia="ru-RU"/>
              </w:rPr>
              <w:t>7</w:t>
            </w:r>
          </w:p>
        </w:tc>
        <w:tc>
          <w:tcPr>
            <w:tcW w:w="1701"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r w:rsidRPr="0091326A">
              <w:rPr>
                <w:rFonts w:ascii="Arial" w:eastAsia="Times New Roman" w:hAnsi="Arial" w:cs="Arial"/>
                <w:sz w:val="24"/>
                <w:szCs w:val="24"/>
                <w:lang w:eastAsia="ru-RU"/>
              </w:rPr>
              <w:t>8</w:t>
            </w:r>
          </w:p>
        </w:tc>
      </w:tr>
      <w:tr w:rsidR="0091326A" w:rsidRPr="0091326A" w:rsidTr="00A07243">
        <w:tc>
          <w:tcPr>
            <w:tcW w:w="488" w:type="dxa"/>
          </w:tcPr>
          <w:p w:rsidR="0091326A" w:rsidRPr="0091326A" w:rsidRDefault="0091326A" w:rsidP="0091326A">
            <w:pPr>
              <w:autoSpaceDE w:val="0"/>
              <w:autoSpaceDN w:val="0"/>
              <w:adjustRightInd w:val="0"/>
              <w:spacing w:after="0" w:line="240" w:lineRule="auto"/>
              <w:ind w:firstLine="709"/>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1.</w:t>
            </w:r>
          </w:p>
        </w:tc>
        <w:tc>
          <w:tcPr>
            <w:tcW w:w="1417"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p>
        </w:tc>
        <w:tc>
          <w:tcPr>
            <w:tcW w:w="1276"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p>
        </w:tc>
        <w:tc>
          <w:tcPr>
            <w:tcW w:w="1134"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p>
        </w:tc>
        <w:tc>
          <w:tcPr>
            <w:tcW w:w="1134"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p>
        </w:tc>
        <w:tc>
          <w:tcPr>
            <w:tcW w:w="1356"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p>
        </w:tc>
        <w:tc>
          <w:tcPr>
            <w:tcW w:w="1134"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p>
        </w:tc>
        <w:tc>
          <w:tcPr>
            <w:tcW w:w="1701"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p>
        </w:tc>
      </w:tr>
      <w:tr w:rsidR="0091326A" w:rsidRPr="0091326A" w:rsidTr="00A07243">
        <w:tc>
          <w:tcPr>
            <w:tcW w:w="488" w:type="dxa"/>
          </w:tcPr>
          <w:p w:rsidR="0091326A" w:rsidRPr="0091326A" w:rsidRDefault="0091326A" w:rsidP="0091326A">
            <w:pPr>
              <w:autoSpaceDE w:val="0"/>
              <w:autoSpaceDN w:val="0"/>
              <w:adjustRightInd w:val="0"/>
              <w:spacing w:after="0" w:line="240" w:lineRule="auto"/>
              <w:ind w:firstLine="709"/>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2.</w:t>
            </w:r>
          </w:p>
        </w:tc>
        <w:tc>
          <w:tcPr>
            <w:tcW w:w="1417"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p>
        </w:tc>
        <w:tc>
          <w:tcPr>
            <w:tcW w:w="1276"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p>
        </w:tc>
        <w:tc>
          <w:tcPr>
            <w:tcW w:w="1134"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p>
        </w:tc>
        <w:tc>
          <w:tcPr>
            <w:tcW w:w="1134"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p>
        </w:tc>
        <w:tc>
          <w:tcPr>
            <w:tcW w:w="1356"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p>
        </w:tc>
        <w:tc>
          <w:tcPr>
            <w:tcW w:w="1134"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p>
        </w:tc>
        <w:tc>
          <w:tcPr>
            <w:tcW w:w="1701" w:type="dxa"/>
          </w:tcPr>
          <w:p w:rsidR="0091326A" w:rsidRPr="0091326A" w:rsidRDefault="0091326A" w:rsidP="0091326A">
            <w:pPr>
              <w:autoSpaceDE w:val="0"/>
              <w:autoSpaceDN w:val="0"/>
              <w:adjustRightInd w:val="0"/>
              <w:spacing w:after="0" w:line="240" w:lineRule="auto"/>
              <w:ind w:firstLine="18"/>
              <w:rPr>
                <w:rFonts w:ascii="Arial" w:eastAsia="Times New Roman" w:hAnsi="Arial" w:cs="Arial"/>
                <w:sz w:val="24"/>
                <w:szCs w:val="24"/>
                <w:lang w:eastAsia="ru-RU"/>
              </w:rPr>
            </w:pPr>
          </w:p>
        </w:tc>
      </w:tr>
    </w:tbl>
    <w:p w:rsidR="0091326A" w:rsidRPr="0091326A" w:rsidRDefault="0091326A" w:rsidP="0091326A">
      <w:pPr>
        <w:autoSpaceDE w:val="0"/>
        <w:autoSpaceDN w:val="0"/>
        <w:adjustRightInd w:val="0"/>
        <w:spacing w:after="0" w:line="240" w:lineRule="auto"/>
        <w:ind w:firstLine="709"/>
        <w:jc w:val="right"/>
        <w:rPr>
          <w:rFonts w:ascii="Arial" w:eastAsia="Times New Roman" w:hAnsi="Arial" w:cs="Arial"/>
          <w:sz w:val="24"/>
          <w:szCs w:val="24"/>
          <w:lang w:eastAsia="ru-RU"/>
        </w:rPr>
        <w:sectPr w:rsidR="0091326A" w:rsidRPr="0091326A" w:rsidSect="005066DA">
          <w:headerReference w:type="even" r:id="rId47"/>
          <w:pgSz w:w="11906" w:h="16838" w:code="9"/>
          <w:pgMar w:top="709" w:right="991" w:bottom="709" w:left="1559" w:header="0" w:footer="0" w:gutter="0"/>
          <w:cols w:space="720"/>
          <w:titlePg/>
        </w:sectPr>
      </w:pPr>
    </w:p>
    <w:tbl>
      <w:tblPr>
        <w:tblStyle w:val="9"/>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716"/>
      </w:tblGrid>
      <w:tr w:rsidR="0091326A" w:rsidRPr="0091326A" w:rsidTr="00A07243">
        <w:tc>
          <w:tcPr>
            <w:tcW w:w="4498" w:type="dxa"/>
          </w:tcPr>
          <w:p w:rsidR="0091326A" w:rsidRPr="0091326A" w:rsidRDefault="0091326A" w:rsidP="0091326A">
            <w:pPr>
              <w:autoSpaceDE w:val="0"/>
              <w:autoSpaceDN w:val="0"/>
              <w:adjustRightInd w:val="0"/>
              <w:jc w:val="right"/>
              <w:rPr>
                <w:rFonts w:ascii="Arial" w:hAnsi="Arial" w:cs="Arial"/>
                <w:sz w:val="24"/>
                <w:szCs w:val="24"/>
              </w:rPr>
            </w:pPr>
          </w:p>
        </w:tc>
        <w:tc>
          <w:tcPr>
            <w:tcW w:w="4716" w:type="dxa"/>
          </w:tcPr>
          <w:p w:rsidR="0091326A" w:rsidRPr="0091326A" w:rsidRDefault="0091326A" w:rsidP="0091326A">
            <w:pPr>
              <w:autoSpaceDE w:val="0"/>
              <w:autoSpaceDN w:val="0"/>
              <w:adjustRightInd w:val="0"/>
              <w:jc w:val="right"/>
              <w:rPr>
                <w:rFonts w:ascii="Arial" w:hAnsi="Arial" w:cs="Arial"/>
                <w:sz w:val="24"/>
                <w:szCs w:val="24"/>
              </w:rPr>
            </w:pPr>
            <w:r w:rsidRPr="0091326A">
              <w:rPr>
                <w:rFonts w:ascii="Arial" w:hAnsi="Arial" w:cs="Arial"/>
                <w:sz w:val="24"/>
                <w:szCs w:val="24"/>
              </w:rPr>
              <w:t>Приложение 2</w:t>
            </w:r>
          </w:p>
          <w:p w:rsidR="0091326A" w:rsidRPr="0091326A" w:rsidRDefault="0091326A" w:rsidP="0091326A">
            <w:pPr>
              <w:autoSpaceDE w:val="0"/>
              <w:autoSpaceDN w:val="0"/>
              <w:adjustRightInd w:val="0"/>
              <w:jc w:val="both"/>
              <w:rPr>
                <w:rFonts w:ascii="Arial" w:hAnsi="Arial" w:cs="Arial"/>
                <w:sz w:val="24"/>
                <w:szCs w:val="24"/>
              </w:rPr>
            </w:pPr>
            <w:r w:rsidRPr="0091326A">
              <w:rPr>
                <w:rFonts w:ascii="Arial" w:hAnsi="Arial" w:cs="Arial"/>
                <w:sz w:val="24"/>
                <w:szCs w:val="24"/>
              </w:rPr>
              <w:t>к административному регламенту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91326A" w:rsidRPr="0091326A" w:rsidRDefault="0091326A" w:rsidP="0091326A">
            <w:pPr>
              <w:autoSpaceDE w:val="0"/>
              <w:autoSpaceDN w:val="0"/>
              <w:adjustRightInd w:val="0"/>
              <w:jc w:val="right"/>
              <w:rPr>
                <w:rFonts w:ascii="Arial" w:hAnsi="Arial" w:cs="Arial"/>
                <w:sz w:val="24"/>
                <w:szCs w:val="24"/>
              </w:rPr>
            </w:pPr>
          </w:p>
        </w:tc>
      </w:tr>
    </w:tbl>
    <w:p w:rsidR="0091326A" w:rsidRPr="0091326A" w:rsidRDefault="0091326A" w:rsidP="0091326A">
      <w:pPr>
        <w:autoSpaceDE w:val="0"/>
        <w:autoSpaceDN w:val="0"/>
        <w:adjustRightInd w:val="0"/>
        <w:spacing w:after="0" w:line="240" w:lineRule="auto"/>
        <w:ind w:firstLine="709"/>
        <w:jc w:val="right"/>
        <w:rPr>
          <w:rFonts w:ascii="Arial" w:eastAsia="Times New Roman" w:hAnsi="Arial" w:cs="Arial"/>
          <w:sz w:val="24"/>
          <w:szCs w:val="24"/>
          <w:lang w:eastAsia="ru-RU"/>
        </w:rPr>
      </w:pPr>
    </w:p>
    <w:p w:rsidR="0091326A" w:rsidRPr="0091326A" w:rsidRDefault="0091326A" w:rsidP="0091326A">
      <w:pPr>
        <w:autoSpaceDE w:val="0"/>
        <w:autoSpaceDN w:val="0"/>
        <w:adjustRightInd w:val="0"/>
        <w:spacing w:after="0" w:line="240" w:lineRule="auto"/>
        <w:ind w:firstLine="709"/>
        <w:jc w:val="center"/>
        <w:rPr>
          <w:rFonts w:ascii="Arial" w:eastAsia="Times New Roman" w:hAnsi="Arial" w:cs="Arial"/>
          <w:sz w:val="24"/>
          <w:szCs w:val="24"/>
          <w:lang w:eastAsia="ru-RU"/>
        </w:rPr>
      </w:pPr>
    </w:p>
    <w:p w:rsidR="0091326A" w:rsidRPr="0091326A" w:rsidRDefault="0091326A" w:rsidP="0091326A">
      <w:pPr>
        <w:spacing w:after="0" w:line="240" w:lineRule="auto"/>
        <w:ind w:firstLine="709"/>
        <w:jc w:val="center"/>
        <w:rPr>
          <w:rFonts w:ascii="Arial" w:eastAsia="Times New Roman" w:hAnsi="Arial" w:cs="Arial"/>
          <w:bCs/>
          <w:spacing w:val="20"/>
          <w:sz w:val="24"/>
          <w:szCs w:val="24"/>
          <w:lang w:eastAsia="ru-RU"/>
        </w:rPr>
      </w:pPr>
      <w:r w:rsidRPr="0091326A">
        <w:rPr>
          <w:rFonts w:ascii="Arial" w:eastAsia="Times New Roman" w:hAnsi="Arial" w:cs="Arial"/>
          <w:bCs/>
          <w:spacing w:val="60"/>
          <w:sz w:val="24"/>
          <w:szCs w:val="24"/>
          <w:lang w:eastAsia="ru-RU"/>
        </w:rPr>
        <w:t>РАСПИСКА</w:t>
      </w:r>
    </w:p>
    <w:p w:rsidR="0091326A" w:rsidRPr="0091326A" w:rsidRDefault="0091326A" w:rsidP="0091326A">
      <w:pPr>
        <w:spacing w:after="0" w:line="240" w:lineRule="auto"/>
        <w:ind w:firstLine="709"/>
        <w:jc w:val="center"/>
        <w:rPr>
          <w:rFonts w:ascii="Arial" w:eastAsia="Times New Roman" w:hAnsi="Arial" w:cs="Arial"/>
          <w:bCs/>
          <w:sz w:val="24"/>
          <w:szCs w:val="24"/>
          <w:lang w:eastAsia="ru-RU"/>
        </w:rPr>
      </w:pPr>
      <w:r w:rsidRPr="0091326A">
        <w:rPr>
          <w:rFonts w:ascii="Arial" w:eastAsia="Times New Roman" w:hAnsi="Arial" w:cs="Arial"/>
          <w:bCs/>
          <w:sz w:val="24"/>
          <w:szCs w:val="24"/>
          <w:lang w:eastAsia="ru-RU"/>
        </w:rPr>
        <w:t>в получении заявления о принятии на учет и приложенных к нему документов</w:t>
      </w:r>
    </w:p>
    <w:p w:rsidR="0091326A" w:rsidRPr="0091326A" w:rsidRDefault="0091326A" w:rsidP="0091326A">
      <w:pPr>
        <w:tabs>
          <w:tab w:val="left" w:pos="714"/>
          <w:tab w:val="right" w:pos="9923"/>
        </w:tabs>
        <w:spacing w:after="0" w:line="240" w:lineRule="auto"/>
        <w:ind w:firstLine="709"/>
        <w:rPr>
          <w:rFonts w:ascii="Arial" w:eastAsia="Times New Roman" w:hAnsi="Arial" w:cs="Arial"/>
          <w:sz w:val="24"/>
          <w:szCs w:val="24"/>
          <w:lang w:eastAsia="ru-RU"/>
        </w:rPr>
      </w:pPr>
    </w:p>
    <w:p w:rsidR="0091326A" w:rsidRPr="0091326A" w:rsidRDefault="0091326A" w:rsidP="0091326A">
      <w:pPr>
        <w:tabs>
          <w:tab w:val="left" w:pos="714"/>
          <w:tab w:val="right" w:pos="9923"/>
        </w:tabs>
        <w:spacing w:after="0" w:line="240" w:lineRule="auto"/>
        <w:ind w:firstLine="709"/>
        <w:rPr>
          <w:rFonts w:ascii="Arial" w:eastAsia="Times New Roman" w:hAnsi="Arial" w:cs="Arial"/>
          <w:sz w:val="24"/>
          <w:szCs w:val="24"/>
          <w:lang w:eastAsia="ru-RU"/>
        </w:rPr>
      </w:pPr>
      <w:r w:rsidRPr="0091326A">
        <w:rPr>
          <w:rFonts w:ascii="Arial" w:eastAsia="Times New Roman" w:hAnsi="Arial" w:cs="Arial"/>
          <w:sz w:val="24"/>
          <w:szCs w:val="24"/>
          <w:lang w:eastAsia="ru-RU"/>
        </w:rPr>
        <w:t>Я,</w:t>
      </w:r>
    </w:p>
    <w:p w:rsidR="0091326A" w:rsidRPr="0091326A" w:rsidRDefault="0091326A" w:rsidP="0091326A">
      <w:pPr>
        <w:pBdr>
          <w:top w:val="single" w:sz="4" w:space="1" w:color="auto"/>
        </w:pBdr>
        <w:spacing w:after="0" w:line="240" w:lineRule="auto"/>
        <w:ind w:left="714" w:right="113" w:firstLine="709"/>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(фамилия, имя, отчество, должность лица, принявшего заявление)</w:t>
      </w:r>
    </w:p>
    <w:p w:rsidR="0091326A" w:rsidRPr="0091326A" w:rsidRDefault="0091326A" w:rsidP="0091326A">
      <w:pPr>
        <w:tabs>
          <w:tab w:val="left" w:pos="1247"/>
        </w:tabs>
        <w:spacing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получил от</w:t>
      </w:r>
      <w:r w:rsidRPr="0091326A">
        <w:rPr>
          <w:rFonts w:ascii="Arial" w:eastAsia="Times New Roman" w:hAnsi="Arial" w:cs="Arial"/>
          <w:sz w:val="24"/>
          <w:szCs w:val="24"/>
          <w:lang w:eastAsia="ru-RU"/>
        </w:rPr>
        <w:tab/>
      </w:r>
    </w:p>
    <w:p w:rsidR="0091326A" w:rsidRPr="0091326A" w:rsidRDefault="0091326A" w:rsidP="0091326A">
      <w:pPr>
        <w:pBdr>
          <w:top w:val="single" w:sz="4" w:space="1" w:color="auto"/>
        </w:pBdr>
        <w:spacing w:after="0" w:line="240" w:lineRule="auto"/>
        <w:ind w:left="1247" w:firstLine="709"/>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(фамилия, имя, отчество, паспортные данные заявителя)</w:t>
      </w:r>
    </w:p>
    <w:p w:rsidR="0091326A" w:rsidRPr="0091326A" w:rsidRDefault="0091326A" w:rsidP="0091326A">
      <w:pPr>
        <w:spacing w:after="0" w:line="240" w:lineRule="auto"/>
        <w:ind w:firstLine="709"/>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ind w:firstLine="709"/>
        <w:rPr>
          <w:rFonts w:ascii="Arial" w:eastAsia="Times New Roman" w:hAnsi="Arial" w:cs="Arial"/>
          <w:sz w:val="24"/>
          <w:szCs w:val="24"/>
          <w:lang w:eastAsia="ru-RU"/>
        </w:rPr>
      </w:pPr>
    </w:p>
    <w:p w:rsidR="0091326A" w:rsidRPr="0091326A" w:rsidRDefault="0091326A" w:rsidP="0091326A">
      <w:pPr>
        <w:spacing w:after="0" w:line="240" w:lineRule="auto"/>
        <w:ind w:firstLine="709"/>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ind w:firstLine="709"/>
        <w:rPr>
          <w:rFonts w:ascii="Arial" w:eastAsia="Times New Roman" w:hAnsi="Arial" w:cs="Arial"/>
          <w:sz w:val="24"/>
          <w:szCs w:val="24"/>
          <w:lang w:eastAsia="ru-RU"/>
        </w:rPr>
      </w:pPr>
    </w:p>
    <w:p w:rsidR="0091326A" w:rsidRPr="0091326A" w:rsidRDefault="0091326A" w:rsidP="0091326A">
      <w:pPr>
        <w:spacing w:after="0" w:line="240" w:lineRule="auto"/>
        <w:ind w:firstLine="709"/>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ind w:firstLine="709"/>
        <w:rPr>
          <w:rFonts w:ascii="Arial" w:eastAsia="Times New Roman" w:hAnsi="Arial" w:cs="Arial"/>
          <w:sz w:val="24"/>
          <w:szCs w:val="24"/>
          <w:lang w:eastAsia="ru-RU"/>
        </w:rPr>
      </w:pPr>
    </w:p>
    <w:p w:rsidR="0091326A" w:rsidRPr="0091326A" w:rsidRDefault="0091326A" w:rsidP="0091326A">
      <w:pPr>
        <w:tabs>
          <w:tab w:val="left" w:pos="2523"/>
        </w:tabs>
        <w:spacing w:after="0" w:line="240" w:lineRule="auto"/>
        <w:ind w:firstLine="709"/>
        <w:rPr>
          <w:rFonts w:ascii="Arial" w:eastAsia="Times New Roman" w:hAnsi="Arial" w:cs="Arial"/>
          <w:sz w:val="24"/>
          <w:szCs w:val="24"/>
          <w:lang w:eastAsia="ru-RU"/>
        </w:rPr>
      </w:pPr>
      <w:r w:rsidRPr="0091326A">
        <w:rPr>
          <w:rFonts w:ascii="Arial" w:eastAsia="Times New Roman" w:hAnsi="Arial" w:cs="Arial"/>
          <w:sz w:val="24"/>
          <w:szCs w:val="24"/>
          <w:lang w:eastAsia="ru-RU"/>
        </w:rPr>
        <w:t>следующие документы:</w:t>
      </w:r>
      <w:r w:rsidRPr="0091326A">
        <w:rPr>
          <w:rFonts w:ascii="Arial" w:eastAsia="Times New Roman" w:hAnsi="Arial" w:cs="Arial"/>
          <w:sz w:val="24"/>
          <w:szCs w:val="24"/>
          <w:lang w:eastAsia="ru-RU"/>
        </w:rPr>
        <w:tab/>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(точное наименование документов и их реквизиты)</w:t>
      </w:r>
    </w:p>
    <w:p w:rsidR="0091326A" w:rsidRPr="0091326A" w:rsidRDefault="0091326A" w:rsidP="0091326A">
      <w:pPr>
        <w:spacing w:after="0" w:line="240" w:lineRule="auto"/>
        <w:ind w:firstLine="709"/>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ind w:firstLine="709"/>
        <w:rPr>
          <w:rFonts w:ascii="Arial" w:eastAsia="Times New Roman" w:hAnsi="Arial" w:cs="Arial"/>
          <w:sz w:val="24"/>
          <w:szCs w:val="24"/>
          <w:lang w:eastAsia="ru-RU"/>
        </w:rPr>
      </w:pPr>
    </w:p>
    <w:p w:rsidR="0091326A" w:rsidRPr="0091326A" w:rsidRDefault="0091326A" w:rsidP="0091326A">
      <w:pPr>
        <w:spacing w:after="0" w:line="240" w:lineRule="auto"/>
        <w:ind w:firstLine="709"/>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ind w:firstLine="709"/>
        <w:rPr>
          <w:rFonts w:ascii="Arial" w:eastAsia="Times New Roman" w:hAnsi="Arial" w:cs="Arial"/>
          <w:sz w:val="24"/>
          <w:szCs w:val="24"/>
          <w:lang w:eastAsia="ru-RU"/>
        </w:rPr>
      </w:pPr>
    </w:p>
    <w:p w:rsidR="0091326A" w:rsidRPr="0091326A" w:rsidRDefault="0091326A" w:rsidP="0091326A">
      <w:pPr>
        <w:spacing w:after="0" w:line="240" w:lineRule="auto"/>
        <w:ind w:firstLine="709"/>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ind w:firstLine="709"/>
        <w:rPr>
          <w:rFonts w:ascii="Arial" w:eastAsia="Times New Roman" w:hAnsi="Arial" w:cs="Arial"/>
          <w:sz w:val="24"/>
          <w:szCs w:val="24"/>
          <w:lang w:eastAsia="ru-RU"/>
        </w:rPr>
      </w:pPr>
    </w:p>
    <w:p w:rsidR="0091326A" w:rsidRPr="0091326A" w:rsidRDefault="0091326A" w:rsidP="0091326A">
      <w:pPr>
        <w:spacing w:after="0" w:line="240" w:lineRule="auto"/>
        <w:ind w:firstLine="709"/>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ind w:firstLine="709"/>
        <w:rPr>
          <w:rFonts w:ascii="Arial" w:eastAsia="Times New Roman" w:hAnsi="Arial" w:cs="Arial"/>
          <w:sz w:val="24"/>
          <w:szCs w:val="24"/>
          <w:lang w:eastAsia="ru-RU"/>
        </w:rPr>
      </w:pPr>
    </w:p>
    <w:p w:rsidR="0091326A" w:rsidRPr="0091326A" w:rsidRDefault="0091326A" w:rsidP="0091326A">
      <w:pPr>
        <w:spacing w:after="0" w:line="240" w:lineRule="auto"/>
        <w:ind w:firstLine="709"/>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ind w:firstLine="709"/>
        <w:rPr>
          <w:rFonts w:ascii="Arial" w:eastAsia="Times New Roman" w:hAnsi="Arial" w:cs="Arial"/>
          <w:sz w:val="24"/>
          <w:szCs w:val="24"/>
          <w:lang w:eastAsia="ru-RU"/>
        </w:rPr>
      </w:pPr>
    </w:p>
    <w:p w:rsidR="0091326A" w:rsidRPr="0091326A" w:rsidRDefault="0091326A" w:rsidP="0091326A">
      <w:pPr>
        <w:spacing w:after="0" w:line="240" w:lineRule="auto"/>
        <w:ind w:firstLine="709"/>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ind w:firstLine="709"/>
        <w:rPr>
          <w:rFonts w:ascii="Arial" w:eastAsia="Times New Roman" w:hAnsi="Arial" w:cs="Arial"/>
          <w:sz w:val="24"/>
          <w:szCs w:val="24"/>
          <w:lang w:eastAsia="ru-RU"/>
        </w:rPr>
      </w:pPr>
    </w:p>
    <w:p w:rsidR="0091326A" w:rsidRPr="0091326A" w:rsidRDefault="0091326A" w:rsidP="0091326A">
      <w:pPr>
        <w:spacing w:after="0" w:line="240" w:lineRule="auto"/>
        <w:ind w:firstLine="709"/>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ind w:firstLine="709"/>
        <w:rPr>
          <w:rFonts w:ascii="Arial" w:eastAsia="Times New Roman" w:hAnsi="Arial" w:cs="Arial"/>
          <w:sz w:val="24"/>
          <w:szCs w:val="24"/>
          <w:lang w:eastAsia="ru-RU"/>
        </w:rPr>
      </w:pPr>
    </w:p>
    <w:tbl>
      <w:tblPr>
        <w:tblW w:w="9356" w:type="dxa"/>
        <w:tblLayout w:type="fixed"/>
        <w:tblCellMar>
          <w:left w:w="28" w:type="dxa"/>
          <w:right w:w="28" w:type="dxa"/>
        </w:tblCellMar>
        <w:tblLook w:val="0000" w:firstRow="0" w:lastRow="0" w:firstColumn="0" w:lastColumn="0" w:noHBand="0" w:noVBand="0"/>
      </w:tblPr>
      <w:tblGrid>
        <w:gridCol w:w="4423"/>
        <w:gridCol w:w="1275"/>
        <w:gridCol w:w="3658"/>
      </w:tblGrid>
      <w:tr w:rsidR="0091326A" w:rsidRPr="0091326A" w:rsidTr="00A07243">
        <w:tc>
          <w:tcPr>
            <w:tcW w:w="4423" w:type="dxa"/>
            <w:tcBorders>
              <w:top w:val="nil"/>
              <w:left w:val="nil"/>
              <w:bottom w:val="single" w:sz="4" w:space="0" w:color="auto"/>
              <w:right w:val="nil"/>
            </w:tcBorders>
            <w:vAlign w:val="bottom"/>
          </w:tcPr>
          <w:p w:rsidR="0091326A" w:rsidRPr="0091326A" w:rsidRDefault="0091326A" w:rsidP="0091326A">
            <w:pPr>
              <w:spacing w:after="0" w:line="240" w:lineRule="auto"/>
              <w:ind w:firstLine="709"/>
              <w:jc w:val="center"/>
              <w:rPr>
                <w:rFonts w:ascii="Arial" w:eastAsia="Times New Roman" w:hAnsi="Arial" w:cs="Arial"/>
                <w:sz w:val="24"/>
                <w:szCs w:val="24"/>
                <w:lang w:eastAsia="ru-RU"/>
              </w:rPr>
            </w:pPr>
          </w:p>
        </w:tc>
        <w:tc>
          <w:tcPr>
            <w:tcW w:w="1275" w:type="dxa"/>
            <w:tcBorders>
              <w:top w:val="nil"/>
              <w:left w:val="nil"/>
              <w:bottom w:val="nil"/>
              <w:right w:val="nil"/>
            </w:tcBorders>
            <w:vAlign w:val="bottom"/>
          </w:tcPr>
          <w:p w:rsidR="0091326A" w:rsidRPr="0091326A" w:rsidRDefault="0091326A" w:rsidP="0091326A">
            <w:pPr>
              <w:spacing w:after="0" w:line="240" w:lineRule="auto"/>
              <w:ind w:firstLine="709"/>
              <w:jc w:val="center"/>
              <w:rPr>
                <w:rFonts w:ascii="Arial" w:eastAsia="Times New Roman" w:hAnsi="Arial" w:cs="Arial"/>
                <w:sz w:val="24"/>
                <w:szCs w:val="24"/>
                <w:lang w:eastAsia="ru-RU"/>
              </w:rPr>
            </w:pPr>
          </w:p>
        </w:tc>
        <w:tc>
          <w:tcPr>
            <w:tcW w:w="3658" w:type="dxa"/>
            <w:tcBorders>
              <w:top w:val="nil"/>
              <w:left w:val="nil"/>
              <w:bottom w:val="single" w:sz="4" w:space="0" w:color="auto"/>
              <w:right w:val="nil"/>
            </w:tcBorders>
            <w:vAlign w:val="bottom"/>
          </w:tcPr>
          <w:p w:rsidR="0091326A" w:rsidRPr="0091326A" w:rsidRDefault="0091326A" w:rsidP="0091326A">
            <w:pPr>
              <w:spacing w:after="0" w:line="240" w:lineRule="auto"/>
              <w:ind w:firstLine="709"/>
              <w:jc w:val="center"/>
              <w:rPr>
                <w:rFonts w:ascii="Arial" w:eastAsia="Times New Roman" w:hAnsi="Arial" w:cs="Arial"/>
                <w:sz w:val="24"/>
                <w:szCs w:val="24"/>
                <w:lang w:eastAsia="ru-RU"/>
              </w:rPr>
            </w:pPr>
          </w:p>
        </w:tc>
      </w:tr>
      <w:tr w:rsidR="0091326A" w:rsidRPr="0091326A" w:rsidTr="00A07243">
        <w:tc>
          <w:tcPr>
            <w:tcW w:w="4423" w:type="dxa"/>
            <w:tcBorders>
              <w:top w:val="nil"/>
              <w:left w:val="nil"/>
              <w:bottom w:val="nil"/>
              <w:right w:val="nil"/>
            </w:tcBorders>
          </w:tcPr>
          <w:p w:rsidR="0091326A" w:rsidRPr="0091326A" w:rsidRDefault="0091326A" w:rsidP="0091326A">
            <w:pPr>
              <w:spacing w:after="0" w:line="240" w:lineRule="auto"/>
              <w:ind w:firstLine="709"/>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(время и дата получения заявления)</w:t>
            </w:r>
          </w:p>
        </w:tc>
        <w:tc>
          <w:tcPr>
            <w:tcW w:w="1275" w:type="dxa"/>
            <w:tcBorders>
              <w:top w:val="nil"/>
              <w:left w:val="nil"/>
              <w:bottom w:val="nil"/>
              <w:right w:val="nil"/>
            </w:tcBorders>
          </w:tcPr>
          <w:p w:rsidR="0091326A" w:rsidRPr="0091326A" w:rsidRDefault="0091326A" w:rsidP="0091326A">
            <w:pPr>
              <w:spacing w:after="0" w:line="240" w:lineRule="auto"/>
              <w:ind w:firstLine="709"/>
              <w:jc w:val="center"/>
              <w:rPr>
                <w:rFonts w:ascii="Arial" w:eastAsia="Times New Roman" w:hAnsi="Arial" w:cs="Arial"/>
                <w:sz w:val="24"/>
                <w:szCs w:val="24"/>
                <w:lang w:eastAsia="ru-RU"/>
              </w:rPr>
            </w:pPr>
          </w:p>
        </w:tc>
        <w:tc>
          <w:tcPr>
            <w:tcW w:w="3658" w:type="dxa"/>
            <w:tcBorders>
              <w:top w:val="nil"/>
              <w:left w:val="nil"/>
              <w:bottom w:val="nil"/>
              <w:right w:val="nil"/>
            </w:tcBorders>
          </w:tcPr>
          <w:p w:rsidR="0091326A" w:rsidRPr="0091326A" w:rsidRDefault="0091326A" w:rsidP="0091326A">
            <w:pPr>
              <w:spacing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  (подпись должностного лица)</w:t>
            </w:r>
          </w:p>
        </w:tc>
      </w:tr>
    </w:tbl>
    <w:p w:rsidR="0091326A" w:rsidRPr="0091326A" w:rsidRDefault="0091326A" w:rsidP="0091326A">
      <w:pPr>
        <w:spacing w:after="0" w:line="240" w:lineRule="auto"/>
        <w:ind w:left="5670" w:firstLine="709"/>
        <w:rPr>
          <w:rFonts w:ascii="Arial" w:eastAsia="Times New Roman" w:hAnsi="Arial" w:cs="Arial"/>
          <w:sz w:val="24"/>
          <w:szCs w:val="24"/>
          <w:lang w:eastAsia="ru-RU"/>
        </w:rPr>
      </w:pPr>
      <w:r w:rsidRPr="0091326A">
        <w:rPr>
          <w:rFonts w:ascii="Arial" w:eastAsia="Times New Roman" w:hAnsi="Arial" w:cs="Arial"/>
          <w:sz w:val="24"/>
          <w:szCs w:val="24"/>
          <w:lang w:eastAsia="ru-RU"/>
        </w:rPr>
        <w:t>М.П.</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sectPr w:rsidR="0091326A" w:rsidRPr="0091326A" w:rsidSect="00921F1B">
          <w:pgSz w:w="11906" w:h="16838" w:code="9"/>
          <w:pgMar w:top="1134" w:right="1276" w:bottom="1134" w:left="1559" w:header="0" w:footer="0" w:gutter="0"/>
          <w:cols w:space="720"/>
        </w:sectPr>
      </w:pPr>
    </w:p>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573"/>
      </w:tblGrid>
      <w:tr w:rsidR="0091326A" w:rsidRPr="0091326A" w:rsidTr="00A07243">
        <w:tc>
          <w:tcPr>
            <w:tcW w:w="4643" w:type="dxa"/>
          </w:tcPr>
          <w:p w:rsidR="0091326A" w:rsidRPr="0091326A" w:rsidRDefault="0091326A" w:rsidP="0091326A">
            <w:pPr>
              <w:autoSpaceDE w:val="0"/>
              <w:autoSpaceDN w:val="0"/>
              <w:adjustRightInd w:val="0"/>
              <w:jc w:val="right"/>
              <w:rPr>
                <w:rFonts w:ascii="Arial" w:hAnsi="Arial" w:cs="Arial"/>
                <w:sz w:val="24"/>
                <w:szCs w:val="24"/>
              </w:rPr>
            </w:pPr>
          </w:p>
        </w:tc>
        <w:tc>
          <w:tcPr>
            <w:tcW w:w="4644" w:type="dxa"/>
          </w:tcPr>
          <w:p w:rsidR="0091326A" w:rsidRPr="0091326A" w:rsidRDefault="0091326A" w:rsidP="0091326A">
            <w:pPr>
              <w:autoSpaceDE w:val="0"/>
              <w:autoSpaceDN w:val="0"/>
              <w:adjustRightInd w:val="0"/>
              <w:jc w:val="right"/>
              <w:rPr>
                <w:rFonts w:ascii="Arial" w:hAnsi="Arial" w:cs="Arial"/>
                <w:sz w:val="24"/>
                <w:szCs w:val="24"/>
              </w:rPr>
            </w:pPr>
            <w:r w:rsidRPr="0091326A">
              <w:rPr>
                <w:rFonts w:ascii="Arial" w:hAnsi="Arial" w:cs="Arial"/>
                <w:sz w:val="24"/>
                <w:szCs w:val="24"/>
              </w:rPr>
              <w:t>Приложение 3</w:t>
            </w:r>
          </w:p>
          <w:p w:rsidR="0091326A" w:rsidRPr="0091326A" w:rsidRDefault="0091326A" w:rsidP="0091326A">
            <w:pPr>
              <w:autoSpaceDE w:val="0"/>
              <w:autoSpaceDN w:val="0"/>
              <w:adjustRightInd w:val="0"/>
              <w:jc w:val="both"/>
              <w:rPr>
                <w:rFonts w:ascii="Arial" w:hAnsi="Arial" w:cs="Arial"/>
                <w:sz w:val="24"/>
                <w:szCs w:val="24"/>
              </w:rPr>
            </w:pPr>
            <w:r w:rsidRPr="0091326A">
              <w:rPr>
                <w:rFonts w:ascii="Arial" w:hAnsi="Arial" w:cs="Arial"/>
                <w:sz w:val="24"/>
                <w:szCs w:val="24"/>
              </w:rPr>
              <w:t>к административному регламенту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91326A" w:rsidRPr="0091326A" w:rsidRDefault="0091326A" w:rsidP="0091326A">
            <w:pPr>
              <w:autoSpaceDE w:val="0"/>
              <w:autoSpaceDN w:val="0"/>
              <w:adjustRightInd w:val="0"/>
              <w:jc w:val="right"/>
              <w:rPr>
                <w:rFonts w:ascii="Arial" w:hAnsi="Arial" w:cs="Arial"/>
                <w:sz w:val="24"/>
                <w:szCs w:val="24"/>
              </w:rPr>
            </w:pPr>
          </w:p>
        </w:tc>
      </w:tr>
    </w:tbl>
    <w:p w:rsidR="0091326A" w:rsidRPr="0091326A" w:rsidRDefault="0091326A" w:rsidP="0091326A">
      <w:pPr>
        <w:autoSpaceDE w:val="0"/>
        <w:autoSpaceDN w:val="0"/>
        <w:adjustRightInd w:val="0"/>
        <w:spacing w:after="0" w:line="240" w:lineRule="auto"/>
        <w:rPr>
          <w:rFonts w:ascii="Arial" w:eastAsia="Times New Roman" w:hAnsi="Arial" w:cs="Arial"/>
          <w:sz w:val="24"/>
          <w:szCs w:val="24"/>
          <w:lang w:eastAsia="ru-RU"/>
        </w:rPr>
      </w:pPr>
    </w:p>
    <w:p w:rsidR="0091326A" w:rsidRPr="0091326A" w:rsidRDefault="0091326A" w:rsidP="0091326A">
      <w:pPr>
        <w:autoSpaceDE w:val="0"/>
        <w:autoSpaceDN w:val="0"/>
        <w:adjustRightInd w:val="0"/>
        <w:spacing w:after="0" w:line="240" w:lineRule="auto"/>
        <w:ind w:firstLine="709"/>
        <w:jc w:val="center"/>
        <w:rPr>
          <w:rFonts w:ascii="Arial" w:eastAsia="Times New Roman" w:hAnsi="Arial" w:cs="Arial"/>
          <w:sz w:val="24"/>
          <w:szCs w:val="24"/>
          <w:lang w:eastAsia="ru-RU"/>
        </w:rPr>
      </w:pPr>
    </w:p>
    <w:p w:rsidR="0091326A" w:rsidRPr="0091326A" w:rsidRDefault="0091326A" w:rsidP="0091326A">
      <w:pPr>
        <w:spacing w:before="480" w:after="0" w:line="240" w:lineRule="auto"/>
        <w:jc w:val="center"/>
        <w:rPr>
          <w:rFonts w:ascii="Arial" w:eastAsia="Times New Roman" w:hAnsi="Arial" w:cs="Arial"/>
          <w:b/>
          <w:bCs/>
          <w:sz w:val="24"/>
          <w:szCs w:val="24"/>
          <w:lang w:eastAsia="ru-RU"/>
        </w:rPr>
      </w:pPr>
      <w:bookmarkStart w:id="3" w:name="P949"/>
      <w:bookmarkEnd w:id="3"/>
      <w:r w:rsidRPr="0091326A">
        <w:rPr>
          <w:rFonts w:ascii="Arial" w:eastAsia="Times New Roman" w:hAnsi="Arial" w:cs="Arial"/>
          <w:b/>
          <w:bCs/>
          <w:sz w:val="24"/>
          <w:szCs w:val="24"/>
          <w:lang w:eastAsia="ru-RU"/>
        </w:rPr>
        <w:t>АКТ</w:t>
      </w:r>
    </w:p>
    <w:p w:rsidR="0091326A" w:rsidRPr="0091326A" w:rsidRDefault="0091326A" w:rsidP="0091326A">
      <w:pPr>
        <w:spacing w:before="240" w:after="240" w:line="240" w:lineRule="auto"/>
        <w:jc w:val="center"/>
        <w:rPr>
          <w:rFonts w:ascii="Arial" w:eastAsia="Times New Roman" w:hAnsi="Arial" w:cs="Arial"/>
          <w:b/>
          <w:bCs/>
          <w:sz w:val="24"/>
          <w:szCs w:val="24"/>
          <w:lang w:eastAsia="ru-RU"/>
        </w:rPr>
      </w:pPr>
      <w:r w:rsidRPr="0091326A">
        <w:rPr>
          <w:rFonts w:ascii="Arial" w:eastAsia="Times New Roman" w:hAnsi="Arial" w:cs="Arial"/>
          <w:b/>
          <w:bCs/>
          <w:sz w:val="24"/>
          <w:szCs w:val="24"/>
          <w:lang w:eastAsia="ru-RU"/>
        </w:rPr>
        <w:t>обследования жилищных условий граждан</w:t>
      </w:r>
    </w:p>
    <w:tbl>
      <w:tblPr>
        <w:tblW w:w="0" w:type="auto"/>
        <w:tblLayout w:type="fixed"/>
        <w:tblCellMar>
          <w:left w:w="28" w:type="dxa"/>
          <w:right w:w="28" w:type="dxa"/>
        </w:tblCellMar>
        <w:tblLook w:val="0000" w:firstRow="0" w:lastRow="0" w:firstColumn="0" w:lastColumn="0" w:noHBand="0" w:noVBand="0"/>
      </w:tblPr>
      <w:tblGrid>
        <w:gridCol w:w="3402"/>
        <w:gridCol w:w="3062"/>
        <w:gridCol w:w="3232"/>
      </w:tblGrid>
      <w:tr w:rsidR="0091326A" w:rsidRPr="0091326A" w:rsidTr="00A07243">
        <w:tc>
          <w:tcPr>
            <w:tcW w:w="3402" w:type="dxa"/>
            <w:tcBorders>
              <w:top w:val="nil"/>
              <w:left w:val="nil"/>
              <w:bottom w:val="single" w:sz="4" w:space="0" w:color="auto"/>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p>
        </w:tc>
        <w:tc>
          <w:tcPr>
            <w:tcW w:w="3062" w:type="dxa"/>
            <w:tcBorders>
              <w:top w:val="nil"/>
              <w:left w:val="nil"/>
              <w:bottom w:val="nil"/>
              <w:right w:val="nil"/>
            </w:tcBorders>
            <w:vAlign w:val="bottom"/>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3232" w:type="dxa"/>
            <w:tcBorders>
              <w:top w:val="nil"/>
              <w:left w:val="nil"/>
              <w:bottom w:val="single" w:sz="4" w:space="0" w:color="auto"/>
              <w:right w:val="nil"/>
            </w:tcBorders>
            <w:vAlign w:val="bottom"/>
          </w:tcPr>
          <w:p w:rsidR="0091326A" w:rsidRPr="0091326A" w:rsidRDefault="0091326A" w:rsidP="0091326A">
            <w:pPr>
              <w:spacing w:after="0" w:line="240" w:lineRule="auto"/>
              <w:jc w:val="center"/>
              <w:rPr>
                <w:rFonts w:ascii="Arial" w:eastAsia="Times New Roman" w:hAnsi="Arial" w:cs="Arial"/>
                <w:sz w:val="24"/>
                <w:szCs w:val="24"/>
                <w:lang w:eastAsia="ru-RU"/>
              </w:rPr>
            </w:pPr>
          </w:p>
        </w:tc>
      </w:tr>
      <w:tr w:rsidR="0091326A" w:rsidRPr="0091326A" w:rsidTr="00A07243">
        <w:tc>
          <w:tcPr>
            <w:tcW w:w="3402" w:type="dxa"/>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(город, поселок, село и др.)</w:t>
            </w:r>
          </w:p>
        </w:tc>
        <w:tc>
          <w:tcPr>
            <w:tcW w:w="3062" w:type="dxa"/>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3232" w:type="dxa"/>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(число, месяц, год)</w:t>
            </w:r>
          </w:p>
        </w:tc>
      </w:tr>
    </w:tbl>
    <w:p w:rsidR="0091326A" w:rsidRPr="0091326A" w:rsidRDefault="0091326A" w:rsidP="0091326A">
      <w:pPr>
        <w:tabs>
          <w:tab w:val="left" w:pos="2750"/>
        </w:tabs>
        <w:spacing w:before="240" w:after="0" w:line="240" w:lineRule="auto"/>
        <w:ind w:firstLine="567"/>
        <w:rPr>
          <w:rFonts w:ascii="Arial" w:eastAsia="Times New Roman" w:hAnsi="Arial" w:cs="Arial"/>
          <w:sz w:val="24"/>
          <w:szCs w:val="24"/>
          <w:lang w:eastAsia="ru-RU"/>
        </w:rPr>
      </w:pPr>
      <w:r w:rsidRPr="0091326A">
        <w:rPr>
          <w:rFonts w:ascii="Arial" w:eastAsia="Times New Roman" w:hAnsi="Arial" w:cs="Arial"/>
          <w:sz w:val="24"/>
          <w:szCs w:val="24"/>
          <w:lang w:eastAsia="ru-RU"/>
        </w:rPr>
        <w:t>Комиссия в составе:</w:t>
      </w:r>
      <w:r w:rsidRPr="0091326A">
        <w:rPr>
          <w:rFonts w:ascii="Arial" w:eastAsia="Times New Roman" w:hAnsi="Arial" w:cs="Arial"/>
          <w:sz w:val="24"/>
          <w:szCs w:val="24"/>
          <w:lang w:eastAsia="ru-RU"/>
        </w:rPr>
        <w:tab/>
      </w:r>
    </w:p>
    <w:p w:rsidR="0091326A" w:rsidRPr="0091326A" w:rsidRDefault="0091326A" w:rsidP="0091326A">
      <w:pPr>
        <w:pBdr>
          <w:top w:val="single" w:sz="4" w:space="1" w:color="auto"/>
        </w:pBdr>
        <w:spacing w:after="0" w:line="240" w:lineRule="auto"/>
        <w:ind w:left="2750"/>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(фамилия, имя, отчество, должность членов комиссии)</w:t>
      </w:r>
    </w:p>
    <w:p w:rsidR="0091326A" w:rsidRPr="0091326A" w:rsidRDefault="0091326A" w:rsidP="0091326A">
      <w:pPr>
        <w:spacing w:after="0" w:line="240" w:lineRule="auto"/>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rPr>
          <w:rFonts w:ascii="Arial" w:eastAsia="Times New Roman" w:hAnsi="Arial" w:cs="Arial"/>
          <w:sz w:val="24"/>
          <w:szCs w:val="24"/>
          <w:lang w:eastAsia="ru-RU"/>
        </w:rPr>
      </w:pPr>
    </w:p>
    <w:p w:rsidR="0091326A" w:rsidRPr="0091326A" w:rsidRDefault="0091326A" w:rsidP="0091326A">
      <w:pPr>
        <w:spacing w:after="0" w:line="240" w:lineRule="auto"/>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rPr>
          <w:rFonts w:ascii="Arial" w:eastAsia="Times New Roman" w:hAnsi="Arial" w:cs="Arial"/>
          <w:sz w:val="24"/>
          <w:szCs w:val="24"/>
          <w:lang w:eastAsia="ru-RU"/>
        </w:rPr>
      </w:pPr>
    </w:p>
    <w:p w:rsidR="0091326A" w:rsidRPr="0091326A" w:rsidRDefault="0091326A" w:rsidP="0091326A">
      <w:pPr>
        <w:spacing w:after="0" w:line="240" w:lineRule="auto"/>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rPr>
          <w:rFonts w:ascii="Arial" w:eastAsia="Times New Roman" w:hAnsi="Arial" w:cs="Arial"/>
          <w:sz w:val="24"/>
          <w:szCs w:val="24"/>
          <w:lang w:eastAsia="ru-RU"/>
        </w:rPr>
      </w:pPr>
    </w:p>
    <w:p w:rsidR="0091326A" w:rsidRPr="0091326A" w:rsidRDefault="0091326A" w:rsidP="0091326A">
      <w:pPr>
        <w:spacing w:after="0" w:line="240" w:lineRule="auto"/>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rPr>
          <w:rFonts w:ascii="Arial" w:eastAsia="Times New Roman" w:hAnsi="Arial" w:cs="Arial"/>
          <w:sz w:val="24"/>
          <w:szCs w:val="24"/>
          <w:lang w:eastAsia="ru-RU"/>
        </w:rPr>
      </w:pPr>
    </w:p>
    <w:p w:rsidR="0091326A" w:rsidRPr="0091326A" w:rsidRDefault="0091326A" w:rsidP="0091326A">
      <w:pPr>
        <w:tabs>
          <w:tab w:val="right" w:pos="9638"/>
        </w:tabs>
        <w:spacing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ab/>
        <w:t>,</w:t>
      </w:r>
    </w:p>
    <w:p w:rsidR="0091326A" w:rsidRPr="0091326A" w:rsidRDefault="0091326A" w:rsidP="0091326A">
      <w:pPr>
        <w:pBdr>
          <w:top w:val="single" w:sz="4" w:space="1" w:color="auto"/>
        </w:pBdr>
        <w:spacing w:after="0" w:line="240" w:lineRule="auto"/>
        <w:ind w:right="113"/>
        <w:rPr>
          <w:rFonts w:ascii="Arial" w:eastAsia="Times New Roman" w:hAnsi="Arial" w:cs="Arial"/>
          <w:sz w:val="24"/>
          <w:szCs w:val="24"/>
          <w:lang w:eastAsia="ru-RU"/>
        </w:rPr>
      </w:pPr>
    </w:p>
    <w:p w:rsidR="0091326A" w:rsidRPr="0091326A" w:rsidRDefault="0091326A" w:rsidP="0091326A">
      <w:pPr>
        <w:tabs>
          <w:tab w:val="left" w:pos="1128"/>
          <w:tab w:val="right" w:pos="9639"/>
        </w:tabs>
        <w:spacing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созданная</w:t>
      </w:r>
      <w:r w:rsidRPr="0091326A">
        <w:rPr>
          <w:rFonts w:ascii="Arial" w:eastAsia="Times New Roman" w:hAnsi="Arial" w:cs="Arial"/>
          <w:sz w:val="24"/>
          <w:szCs w:val="24"/>
          <w:lang w:eastAsia="ru-RU"/>
        </w:rPr>
        <w:tab/>
        <w:t>,</w:t>
      </w:r>
    </w:p>
    <w:p w:rsidR="0091326A" w:rsidRPr="0091326A" w:rsidRDefault="0091326A" w:rsidP="0091326A">
      <w:pPr>
        <w:pBdr>
          <w:top w:val="single" w:sz="4" w:space="1" w:color="auto"/>
        </w:pBdr>
        <w:spacing w:after="0" w:line="240" w:lineRule="auto"/>
        <w:ind w:left="1128" w:right="113"/>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(указать правовой акт органа местного самоуправления, его номер и дату)</w:t>
      </w:r>
    </w:p>
    <w:p w:rsidR="0091326A" w:rsidRPr="0091326A" w:rsidRDefault="0091326A" w:rsidP="0091326A">
      <w:pPr>
        <w:tabs>
          <w:tab w:val="left" w:pos="3425"/>
        </w:tabs>
        <w:spacing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обследовала жилищные условия</w:t>
      </w:r>
      <w:r w:rsidRPr="0091326A">
        <w:rPr>
          <w:rFonts w:ascii="Arial" w:eastAsia="Times New Roman" w:hAnsi="Arial" w:cs="Arial"/>
          <w:sz w:val="24"/>
          <w:szCs w:val="24"/>
          <w:lang w:eastAsia="ru-RU"/>
        </w:rPr>
        <w:tab/>
      </w:r>
    </w:p>
    <w:p w:rsidR="0091326A" w:rsidRPr="0091326A" w:rsidRDefault="0091326A" w:rsidP="0091326A">
      <w:pPr>
        <w:pBdr>
          <w:top w:val="single" w:sz="4" w:space="1" w:color="auto"/>
        </w:pBdr>
        <w:spacing w:after="0" w:line="240" w:lineRule="auto"/>
        <w:ind w:left="3425"/>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(фамилия, инициалы гражданина)</w:t>
      </w:r>
    </w:p>
    <w:p w:rsidR="0091326A" w:rsidRPr="0091326A" w:rsidRDefault="0091326A" w:rsidP="0091326A">
      <w:pPr>
        <w:spacing w:after="0" w:line="240" w:lineRule="auto"/>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rPr>
          <w:rFonts w:ascii="Arial" w:eastAsia="Times New Roman" w:hAnsi="Arial" w:cs="Arial"/>
          <w:sz w:val="24"/>
          <w:szCs w:val="24"/>
          <w:lang w:eastAsia="ru-RU"/>
        </w:rPr>
      </w:pPr>
    </w:p>
    <w:p w:rsidR="0091326A" w:rsidRPr="0091326A" w:rsidRDefault="0091326A" w:rsidP="0091326A">
      <w:pPr>
        <w:tabs>
          <w:tab w:val="right" w:pos="9639"/>
        </w:tabs>
        <w:spacing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ab/>
        <w:t>и установила следующее:</w:t>
      </w:r>
    </w:p>
    <w:p w:rsidR="0091326A" w:rsidRPr="0091326A" w:rsidRDefault="0091326A" w:rsidP="0091326A">
      <w:pPr>
        <w:pBdr>
          <w:top w:val="single" w:sz="4" w:space="1" w:color="auto"/>
        </w:pBdr>
        <w:spacing w:after="0" w:line="240" w:lineRule="auto"/>
        <w:ind w:right="2710"/>
        <w:rPr>
          <w:rFonts w:ascii="Arial" w:eastAsia="Times New Roman" w:hAnsi="Arial" w:cs="Arial"/>
          <w:sz w:val="24"/>
          <w:szCs w:val="24"/>
          <w:lang w:eastAsia="ru-RU"/>
        </w:rPr>
      </w:pPr>
    </w:p>
    <w:p w:rsidR="0091326A" w:rsidRPr="0091326A" w:rsidRDefault="0091326A" w:rsidP="0091326A">
      <w:pPr>
        <w:tabs>
          <w:tab w:val="left" w:pos="4797"/>
        </w:tabs>
        <w:spacing w:after="0" w:line="240" w:lineRule="auto"/>
        <w:ind w:firstLine="567"/>
        <w:rPr>
          <w:rFonts w:ascii="Arial" w:eastAsia="Times New Roman" w:hAnsi="Arial" w:cs="Arial"/>
          <w:sz w:val="24"/>
          <w:szCs w:val="24"/>
          <w:lang w:eastAsia="ru-RU"/>
        </w:rPr>
      </w:pPr>
      <w:r w:rsidRPr="0091326A">
        <w:rPr>
          <w:rFonts w:ascii="Arial" w:eastAsia="Times New Roman" w:hAnsi="Arial" w:cs="Arial"/>
          <w:sz w:val="24"/>
          <w:szCs w:val="24"/>
          <w:lang w:eastAsia="ru-RU"/>
        </w:rPr>
        <w:t>1. Занимаемое жилое помещение в доме</w:t>
      </w:r>
      <w:r w:rsidRPr="0091326A">
        <w:rPr>
          <w:rFonts w:ascii="Arial" w:eastAsia="Times New Roman" w:hAnsi="Arial" w:cs="Arial"/>
          <w:sz w:val="24"/>
          <w:szCs w:val="24"/>
          <w:lang w:eastAsia="ru-RU"/>
        </w:rPr>
        <w:tab/>
      </w:r>
    </w:p>
    <w:p w:rsidR="0091326A" w:rsidRPr="0091326A" w:rsidRDefault="0091326A" w:rsidP="0091326A">
      <w:pPr>
        <w:pBdr>
          <w:top w:val="single" w:sz="4" w:space="1" w:color="auto"/>
        </w:pBdr>
        <w:spacing w:after="0" w:line="240" w:lineRule="auto"/>
        <w:ind w:left="4797"/>
        <w:rPr>
          <w:rFonts w:ascii="Arial" w:eastAsia="Times New Roman" w:hAnsi="Arial" w:cs="Arial"/>
          <w:sz w:val="24"/>
          <w:szCs w:val="24"/>
          <w:lang w:eastAsia="ru-RU"/>
        </w:rPr>
      </w:pPr>
    </w:p>
    <w:p w:rsidR="0091326A" w:rsidRPr="0091326A" w:rsidRDefault="0091326A" w:rsidP="0091326A">
      <w:pPr>
        <w:spacing w:after="0" w:line="240" w:lineRule="auto"/>
        <w:rPr>
          <w:rFonts w:ascii="Arial" w:eastAsia="Times New Roman" w:hAnsi="Arial" w:cs="Arial"/>
          <w:sz w:val="24"/>
          <w:szCs w:val="24"/>
          <w:lang w:eastAsia="ru-RU"/>
        </w:rPr>
      </w:pPr>
    </w:p>
    <w:p w:rsidR="0091326A" w:rsidRPr="0091326A" w:rsidRDefault="0091326A" w:rsidP="0091326A">
      <w:pPr>
        <w:pBdr>
          <w:top w:val="single" w:sz="4" w:space="2" w:color="auto"/>
        </w:pBdr>
        <w:spacing w:after="0" w:line="240" w:lineRule="auto"/>
        <w:rPr>
          <w:rFonts w:ascii="Arial" w:eastAsia="Times New Roman" w:hAnsi="Arial" w:cs="Arial"/>
          <w:sz w:val="24"/>
          <w:szCs w:val="24"/>
          <w:lang w:eastAsia="ru-RU"/>
        </w:rPr>
      </w:pPr>
    </w:p>
    <w:p w:rsidR="0091326A" w:rsidRPr="0091326A" w:rsidRDefault="0091326A" w:rsidP="0091326A">
      <w:pPr>
        <w:spacing w:after="0" w:line="240" w:lineRule="auto"/>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rPr>
          <w:rFonts w:ascii="Arial" w:eastAsia="Times New Roman"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67"/>
        <w:gridCol w:w="499"/>
        <w:gridCol w:w="777"/>
        <w:gridCol w:w="56"/>
        <w:gridCol w:w="2155"/>
        <w:gridCol w:w="482"/>
        <w:gridCol w:w="442"/>
        <w:gridCol w:w="437"/>
        <w:gridCol w:w="312"/>
        <w:gridCol w:w="141"/>
        <w:gridCol w:w="397"/>
        <w:gridCol w:w="953"/>
        <w:gridCol w:w="209"/>
        <w:gridCol w:w="596"/>
        <w:gridCol w:w="46"/>
        <w:gridCol w:w="947"/>
        <w:gridCol w:w="567"/>
        <w:gridCol w:w="113"/>
      </w:tblGrid>
      <w:tr w:rsidR="0091326A" w:rsidRPr="0091326A" w:rsidTr="00A07243">
        <w:tc>
          <w:tcPr>
            <w:tcW w:w="1899" w:type="dxa"/>
            <w:gridSpan w:val="4"/>
            <w:tcBorders>
              <w:top w:val="nil"/>
              <w:left w:val="nil"/>
              <w:bottom w:val="nil"/>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общей площадью</w:t>
            </w:r>
          </w:p>
        </w:tc>
        <w:tc>
          <w:tcPr>
            <w:tcW w:w="2155" w:type="dxa"/>
            <w:tcBorders>
              <w:top w:val="nil"/>
              <w:left w:val="nil"/>
              <w:bottom w:val="single" w:sz="4" w:space="0" w:color="auto"/>
              <w:right w:val="nil"/>
            </w:tcBorders>
            <w:vAlign w:val="bottom"/>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1814" w:type="dxa"/>
            <w:gridSpan w:val="5"/>
            <w:tcBorders>
              <w:top w:val="nil"/>
              <w:left w:val="nil"/>
              <w:bottom w:val="nil"/>
              <w:right w:val="nil"/>
            </w:tcBorders>
            <w:vAlign w:val="bottom"/>
          </w:tcPr>
          <w:p w:rsidR="0091326A" w:rsidRPr="0091326A" w:rsidRDefault="0091326A" w:rsidP="0091326A">
            <w:pPr>
              <w:spacing w:after="0" w:line="240" w:lineRule="auto"/>
              <w:ind w:left="57"/>
              <w:rPr>
                <w:rFonts w:ascii="Arial" w:eastAsia="Times New Roman" w:hAnsi="Arial" w:cs="Arial"/>
                <w:sz w:val="24"/>
                <w:szCs w:val="24"/>
                <w:lang w:eastAsia="ru-RU"/>
              </w:rPr>
            </w:pPr>
            <w:r w:rsidRPr="0091326A">
              <w:rPr>
                <w:rFonts w:ascii="Arial" w:eastAsia="Times New Roman" w:hAnsi="Arial" w:cs="Arial"/>
                <w:sz w:val="24"/>
                <w:szCs w:val="24"/>
                <w:lang w:eastAsia="ru-RU"/>
              </w:rPr>
              <w:t>кв. м состоит из</w:t>
            </w:r>
          </w:p>
        </w:tc>
        <w:tc>
          <w:tcPr>
            <w:tcW w:w="2155" w:type="dxa"/>
            <w:gridSpan w:val="4"/>
            <w:tcBorders>
              <w:top w:val="nil"/>
              <w:left w:val="nil"/>
              <w:bottom w:val="single" w:sz="4" w:space="0" w:color="auto"/>
              <w:right w:val="nil"/>
            </w:tcBorders>
            <w:vAlign w:val="bottom"/>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1673" w:type="dxa"/>
            <w:gridSpan w:val="4"/>
            <w:tcBorders>
              <w:top w:val="nil"/>
              <w:left w:val="nil"/>
              <w:bottom w:val="nil"/>
              <w:right w:val="nil"/>
            </w:tcBorders>
            <w:vAlign w:val="bottom"/>
          </w:tcPr>
          <w:p w:rsidR="0091326A" w:rsidRPr="0091326A" w:rsidRDefault="0091326A" w:rsidP="0091326A">
            <w:pPr>
              <w:spacing w:after="0" w:line="240" w:lineRule="auto"/>
              <w:jc w:val="right"/>
              <w:rPr>
                <w:rFonts w:ascii="Arial" w:eastAsia="Times New Roman" w:hAnsi="Arial" w:cs="Arial"/>
                <w:sz w:val="24"/>
                <w:szCs w:val="24"/>
                <w:lang w:eastAsia="ru-RU"/>
              </w:rPr>
            </w:pPr>
            <w:r w:rsidRPr="0091326A">
              <w:rPr>
                <w:rFonts w:ascii="Arial" w:eastAsia="Times New Roman" w:hAnsi="Arial" w:cs="Arial"/>
                <w:sz w:val="24"/>
                <w:szCs w:val="24"/>
                <w:lang w:eastAsia="ru-RU"/>
              </w:rPr>
              <w:t>комнат, размер</w:t>
            </w:r>
          </w:p>
        </w:tc>
      </w:tr>
      <w:tr w:rsidR="0091326A" w:rsidRPr="0091326A" w:rsidTr="00A07243">
        <w:tc>
          <w:tcPr>
            <w:tcW w:w="1843" w:type="dxa"/>
            <w:gridSpan w:val="3"/>
            <w:tcBorders>
              <w:top w:val="nil"/>
              <w:left w:val="nil"/>
              <w:bottom w:val="nil"/>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каждой комнаты</w:t>
            </w:r>
          </w:p>
        </w:tc>
        <w:tc>
          <w:tcPr>
            <w:tcW w:w="7173" w:type="dxa"/>
            <w:gridSpan w:val="13"/>
            <w:tcBorders>
              <w:top w:val="nil"/>
              <w:left w:val="nil"/>
              <w:bottom w:val="single" w:sz="4" w:space="0" w:color="auto"/>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p>
        </w:tc>
        <w:tc>
          <w:tcPr>
            <w:tcW w:w="680" w:type="dxa"/>
            <w:gridSpan w:val="2"/>
            <w:tcBorders>
              <w:top w:val="nil"/>
              <w:left w:val="nil"/>
              <w:bottom w:val="nil"/>
              <w:right w:val="nil"/>
            </w:tcBorders>
            <w:vAlign w:val="bottom"/>
          </w:tcPr>
          <w:p w:rsidR="0091326A" w:rsidRPr="0091326A" w:rsidRDefault="0091326A" w:rsidP="0091326A">
            <w:pPr>
              <w:spacing w:after="0" w:line="240" w:lineRule="auto"/>
              <w:jc w:val="right"/>
              <w:rPr>
                <w:rFonts w:ascii="Arial" w:eastAsia="Times New Roman" w:hAnsi="Arial" w:cs="Arial"/>
                <w:sz w:val="24"/>
                <w:szCs w:val="24"/>
                <w:lang w:eastAsia="ru-RU"/>
              </w:rPr>
            </w:pPr>
            <w:r w:rsidRPr="0091326A">
              <w:rPr>
                <w:rFonts w:ascii="Arial" w:eastAsia="Times New Roman" w:hAnsi="Arial" w:cs="Arial"/>
                <w:sz w:val="24"/>
                <w:szCs w:val="24"/>
                <w:lang w:eastAsia="ru-RU"/>
              </w:rPr>
              <w:t>кв. м.</w:t>
            </w:r>
          </w:p>
        </w:tc>
      </w:tr>
      <w:tr w:rsidR="0091326A" w:rsidRPr="0091326A" w:rsidTr="00A07243">
        <w:trPr>
          <w:cantSplit/>
        </w:trPr>
        <w:tc>
          <w:tcPr>
            <w:tcW w:w="1066" w:type="dxa"/>
            <w:gridSpan w:val="2"/>
            <w:tcBorders>
              <w:top w:val="nil"/>
              <w:left w:val="nil"/>
              <w:bottom w:val="nil"/>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lastRenderedPageBreak/>
              <w:t>Комнаты</w:t>
            </w:r>
          </w:p>
        </w:tc>
        <w:tc>
          <w:tcPr>
            <w:tcW w:w="3912" w:type="dxa"/>
            <w:gridSpan w:val="5"/>
            <w:tcBorders>
              <w:top w:val="nil"/>
              <w:left w:val="nil"/>
              <w:bottom w:val="single" w:sz="4" w:space="0" w:color="auto"/>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p>
        </w:tc>
        <w:tc>
          <w:tcPr>
            <w:tcW w:w="437" w:type="dxa"/>
            <w:tcBorders>
              <w:top w:val="nil"/>
              <w:left w:val="nil"/>
              <w:bottom w:val="nil"/>
              <w:right w:val="nil"/>
            </w:tcBorders>
            <w:vAlign w:val="bottom"/>
          </w:tcPr>
          <w:p w:rsidR="0091326A" w:rsidRPr="0091326A" w:rsidRDefault="0091326A" w:rsidP="0091326A">
            <w:pPr>
              <w:spacing w:after="0" w:line="240" w:lineRule="auto"/>
              <w:ind w:left="57"/>
              <w:rPr>
                <w:rFonts w:ascii="Arial" w:eastAsia="Times New Roman" w:hAnsi="Arial" w:cs="Arial"/>
                <w:sz w:val="24"/>
                <w:szCs w:val="24"/>
                <w:lang w:eastAsia="ru-RU"/>
              </w:rPr>
            </w:pPr>
            <w:r w:rsidRPr="0091326A">
              <w:rPr>
                <w:rFonts w:ascii="Arial" w:eastAsia="Times New Roman" w:hAnsi="Arial" w:cs="Arial"/>
                <w:sz w:val="24"/>
                <w:szCs w:val="24"/>
                <w:lang w:eastAsia="ru-RU"/>
              </w:rPr>
              <w:t>на</w:t>
            </w:r>
          </w:p>
        </w:tc>
        <w:tc>
          <w:tcPr>
            <w:tcW w:w="850" w:type="dxa"/>
            <w:gridSpan w:val="3"/>
            <w:tcBorders>
              <w:top w:val="nil"/>
              <w:left w:val="nil"/>
              <w:bottom w:val="single" w:sz="4" w:space="0" w:color="auto"/>
              <w:right w:val="nil"/>
            </w:tcBorders>
            <w:vAlign w:val="bottom"/>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953" w:type="dxa"/>
            <w:tcBorders>
              <w:top w:val="nil"/>
              <w:left w:val="nil"/>
              <w:bottom w:val="nil"/>
              <w:right w:val="nil"/>
            </w:tcBorders>
            <w:vAlign w:val="bottom"/>
          </w:tcPr>
          <w:p w:rsidR="0091326A" w:rsidRPr="0091326A" w:rsidRDefault="0091326A" w:rsidP="0091326A">
            <w:pPr>
              <w:spacing w:after="0" w:line="240" w:lineRule="auto"/>
              <w:ind w:left="57"/>
              <w:rPr>
                <w:rFonts w:ascii="Arial" w:eastAsia="Times New Roman" w:hAnsi="Arial" w:cs="Arial"/>
                <w:sz w:val="24"/>
                <w:szCs w:val="24"/>
                <w:lang w:eastAsia="ru-RU"/>
              </w:rPr>
            </w:pPr>
            <w:r w:rsidRPr="0091326A">
              <w:rPr>
                <w:rFonts w:ascii="Arial" w:eastAsia="Times New Roman" w:hAnsi="Arial" w:cs="Arial"/>
                <w:sz w:val="24"/>
                <w:szCs w:val="24"/>
                <w:lang w:eastAsia="ru-RU"/>
              </w:rPr>
              <w:t>этаже в</w:t>
            </w:r>
          </w:p>
        </w:tc>
        <w:tc>
          <w:tcPr>
            <w:tcW w:w="851" w:type="dxa"/>
            <w:gridSpan w:val="3"/>
            <w:tcBorders>
              <w:top w:val="nil"/>
              <w:left w:val="nil"/>
              <w:bottom w:val="single" w:sz="4" w:space="0" w:color="auto"/>
              <w:right w:val="nil"/>
            </w:tcBorders>
            <w:vAlign w:val="bottom"/>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1627" w:type="dxa"/>
            <w:gridSpan w:val="3"/>
            <w:tcBorders>
              <w:top w:val="nil"/>
              <w:left w:val="nil"/>
              <w:bottom w:val="nil"/>
              <w:right w:val="nil"/>
            </w:tcBorders>
            <w:vAlign w:val="bottom"/>
          </w:tcPr>
          <w:p w:rsidR="0091326A" w:rsidRPr="0091326A" w:rsidRDefault="0091326A" w:rsidP="0091326A">
            <w:pPr>
              <w:spacing w:after="0" w:line="240" w:lineRule="auto"/>
              <w:jc w:val="right"/>
              <w:rPr>
                <w:rFonts w:ascii="Arial" w:eastAsia="Times New Roman" w:hAnsi="Arial" w:cs="Arial"/>
                <w:sz w:val="24"/>
                <w:szCs w:val="24"/>
                <w:lang w:eastAsia="ru-RU"/>
              </w:rPr>
            </w:pPr>
            <w:r w:rsidRPr="0091326A">
              <w:rPr>
                <w:rFonts w:ascii="Arial" w:eastAsia="Times New Roman" w:hAnsi="Arial" w:cs="Arial"/>
                <w:sz w:val="24"/>
                <w:szCs w:val="24"/>
                <w:lang w:eastAsia="ru-RU"/>
              </w:rPr>
              <w:t>этажном доме.</w:t>
            </w:r>
          </w:p>
        </w:tc>
      </w:tr>
      <w:tr w:rsidR="0091326A" w:rsidRPr="0091326A" w:rsidTr="00A07243">
        <w:trPr>
          <w:gridAfter w:val="11"/>
          <w:wAfter w:w="4718" w:type="dxa"/>
          <w:cantSplit/>
        </w:trPr>
        <w:tc>
          <w:tcPr>
            <w:tcW w:w="1066" w:type="dxa"/>
            <w:gridSpan w:val="2"/>
            <w:tcBorders>
              <w:top w:val="nil"/>
              <w:left w:val="nil"/>
              <w:bottom w:val="nil"/>
              <w:right w:val="nil"/>
            </w:tcBorders>
          </w:tcPr>
          <w:p w:rsidR="0091326A" w:rsidRPr="0091326A" w:rsidRDefault="0091326A" w:rsidP="0091326A">
            <w:pPr>
              <w:spacing w:after="0" w:line="240" w:lineRule="auto"/>
              <w:rPr>
                <w:rFonts w:ascii="Arial" w:eastAsia="Times New Roman" w:hAnsi="Arial" w:cs="Arial"/>
                <w:sz w:val="24"/>
                <w:szCs w:val="24"/>
                <w:lang w:eastAsia="ru-RU"/>
              </w:rPr>
            </w:pPr>
          </w:p>
        </w:tc>
        <w:tc>
          <w:tcPr>
            <w:tcW w:w="3912" w:type="dxa"/>
            <w:gridSpan w:val="5"/>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(изолированные, смежные)</w:t>
            </w:r>
          </w:p>
        </w:tc>
      </w:tr>
      <w:tr w:rsidR="0091326A" w:rsidRPr="0091326A" w:rsidTr="00A07243">
        <w:trPr>
          <w:cantSplit/>
        </w:trPr>
        <w:tc>
          <w:tcPr>
            <w:tcW w:w="567" w:type="dxa"/>
            <w:tcBorders>
              <w:top w:val="nil"/>
              <w:left w:val="nil"/>
              <w:bottom w:val="nil"/>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Дом</w:t>
            </w:r>
          </w:p>
        </w:tc>
        <w:tc>
          <w:tcPr>
            <w:tcW w:w="5698" w:type="dxa"/>
            <w:gridSpan w:val="10"/>
            <w:tcBorders>
              <w:top w:val="nil"/>
              <w:left w:val="nil"/>
              <w:bottom w:val="single" w:sz="4" w:space="0" w:color="auto"/>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p>
        </w:tc>
        <w:tc>
          <w:tcPr>
            <w:tcW w:w="1162" w:type="dxa"/>
            <w:gridSpan w:val="2"/>
            <w:tcBorders>
              <w:top w:val="nil"/>
              <w:left w:val="nil"/>
              <w:bottom w:val="nil"/>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 комнаты</w:t>
            </w:r>
          </w:p>
        </w:tc>
        <w:tc>
          <w:tcPr>
            <w:tcW w:w="2268" w:type="dxa"/>
            <w:gridSpan w:val="5"/>
            <w:tcBorders>
              <w:top w:val="nil"/>
              <w:left w:val="nil"/>
              <w:bottom w:val="single" w:sz="4" w:space="0" w:color="auto"/>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p>
        </w:tc>
      </w:tr>
      <w:tr w:rsidR="0091326A" w:rsidRPr="0091326A" w:rsidTr="00A07243">
        <w:trPr>
          <w:cantSplit/>
        </w:trPr>
        <w:tc>
          <w:tcPr>
            <w:tcW w:w="567" w:type="dxa"/>
            <w:tcBorders>
              <w:top w:val="nil"/>
              <w:left w:val="nil"/>
              <w:bottom w:val="nil"/>
              <w:right w:val="nil"/>
            </w:tcBorders>
          </w:tcPr>
          <w:p w:rsidR="0091326A" w:rsidRPr="0091326A" w:rsidRDefault="0091326A" w:rsidP="0091326A">
            <w:pPr>
              <w:spacing w:after="0" w:line="240" w:lineRule="auto"/>
              <w:rPr>
                <w:rFonts w:ascii="Arial" w:eastAsia="Times New Roman" w:hAnsi="Arial" w:cs="Arial"/>
                <w:sz w:val="24"/>
                <w:szCs w:val="24"/>
                <w:lang w:eastAsia="ru-RU"/>
              </w:rPr>
            </w:pPr>
          </w:p>
        </w:tc>
        <w:tc>
          <w:tcPr>
            <w:tcW w:w="5698" w:type="dxa"/>
            <w:gridSpan w:val="10"/>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(каменный, крупнопанельный, деревянный, ветхий, аварийный)</w:t>
            </w:r>
          </w:p>
        </w:tc>
        <w:tc>
          <w:tcPr>
            <w:tcW w:w="1162" w:type="dxa"/>
            <w:gridSpan w:val="2"/>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2268" w:type="dxa"/>
            <w:gridSpan w:val="5"/>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(сухие, сырые, темные, светлые и др.)</w:t>
            </w:r>
          </w:p>
        </w:tc>
      </w:tr>
      <w:tr w:rsidR="0091326A" w:rsidRPr="0091326A" w:rsidTr="00A07243">
        <w:trPr>
          <w:cantSplit/>
        </w:trPr>
        <w:tc>
          <w:tcPr>
            <w:tcW w:w="4536" w:type="dxa"/>
            <w:gridSpan w:val="6"/>
            <w:tcBorders>
              <w:top w:val="nil"/>
              <w:left w:val="nil"/>
              <w:bottom w:val="single" w:sz="4" w:space="0" w:color="auto"/>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p>
        </w:tc>
        <w:tc>
          <w:tcPr>
            <w:tcW w:w="1191" w:type="dxa"/>
            <w:gridSpan w:val="3"/>
            <w:tcBorders>
              <w:top w:val="nil"/>
              <w:left w:val="nil"/>
              <w:bottom w:val="nil"/>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 квартира</w:t>
            </w:r>
          </w:p>
        </w:tc>
        <w:tc>
          <w:tcPr>
            <w:tcW w:w="3856" w:type="dxa"/>
            <w:gridSpan w:val="8"/>
            <w:tcBorders>
              <w:top w:val="nil"/>
              <w:left w:val="nil"/>
              <w:bottom w:val="single" w:sz="4" w:space="0" w:color="auto"/>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p>
        </w:tc>
        <w:tc>
          <w:tcPr>
            <w:tcW w:w="113" w:type="dxa"/>
            <w:tcBorders>
              <w:top w:val="nil"/>
              <w:left w:val="nil"/>
              <w:bottom w:val="nil"/>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w:t>
            </w:r>
          </w:p>
        </w:tc>
      </w:tr>
      <w:tr w:rsidR="0091326A" w:rsidRPr="0091326A" w:rsidTr="00A07243">
        <w:trPr>
          <w:cantSplit/>
        </w:trPr>
        <w:tc>
          <w:tcPr>
            <w:tcW w:w="4536" w:type="dxa"/>
            <w:gridSpan w:val="6"/>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1191" w:type="dxa"/>
            <w:gridSpan w:val="3"/>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3856" w:type="dxa"/>
            <w:gridSpan w:val="8"/>
            <w:tcBorders>
              <w:top w:val="single" w:sz="4" w:space="0" w:color="auto"/>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(отдельная, коммунальная)</w:t>
            </w:r>
          </w:p>
        </w:tc>
        <w:tc>
          <w:tcPr>
            <w:tcW w:w="113" w:type="dxa"/>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p>
        </w:tc>
      </w:tr>
    </w:tbl>
    <w:p w:rsidR="0091326A" w:rsidRPr="0091326A" w:rsidRDefault="0091326A" w:rsidP="0091326A">
      <w:pPr>
        <w:tabs>
          <w:tab w:val="left" w:pos="4820"/>
        </w:tabs>
        <w:spacing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2. Благоустройство дома (жилого помещения)</w:t>
      </w:r>
      <w:r w:rsidRPr="0091326A">
        <w:rPr>
          <w:rFonts w:ascii="Arial" w:eastAsia="Times New Roman" w:hAnsi="Arial" w:cs="Arial"/>
          <w:sz w:val="24"/>
          <w:szCs w:val="24"/>
          <w:lang w:eastAsia="ru-RU"/>
        </w:rPr>
        <w:tab/>
      </w:r>
    </w:p>
    <w:p w:rsidR="0091326A" w:rsidRPr="0091326A" w:rsidRDefault="0091326A" w:rsidP="0091326A">
      <w:pPr>
        <w:pBdr>
          <w:top w:val="single" w:sz="4" w:space="1" w:color="auto"/>
        </w:pBdr>
        <w:spacing w:after="0" w:line="240" w:lineRule="auto"/>
        <w:ind w:left="4820"/>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(водопровод, канализация, горячая вода, отопление,</w:t>
      </w:r>
    </w:p>
    <w:p w:rsidR="0091326A" w:rsidRPr="0091326A" w:rsidRDefault="0091326A" w:rsidP="0091326A">
      <w:pPr>
        <w:spacing w:after="0" w:line="240" w:lineRule="auto"/>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ванная, лифт, телефон, техническое состояние помещения или дома)</w:t>
      </w:r>
    </w:p>
    <w:p w:rsidR="0091326A" w:rsidRPr="0091326A" w:rsidRDefault="0091326A" w:rsidP="0091326A">
      <w:pPr>
        <w:spacing w:after="0" w:line="240" w:lineRule="auto"/>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rPr>
          <w:rFonts w:ascii="Arial" w:eastAsia="Times New Roman" w:hAnsi="Arial" w:cs="Arial"/>
          <w:sz w:val="24"/>
          <w:szCs w:val="24"/>
          <w:lang w:eastAsia="ru-RU"/>
        </w:rPr>
      </w:pPr>
    </w:p>
    <w:p w:rsidR="0091326A" w:rsidRPr="0091326A" w:rsidRDefault="0091326A" w:rsidP="0091326A">
      <w:pPr>
        <w:tabs>
          <w:tab w:val="right" w:pos="9638"/>
        </w:tabs>
        <w:spacing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ab/>
        <w:t>.</w:t>
      </w:r>
    </w:p>
    <w:p w:rsidR="0091326A" w:rsidRPr="0091326A" w:rsidRDefault="0091326A" w:rsidP="0091326A">
      <w:pPr>
        <w:pBdr>
          <w:top w:val="single" w:sz="4" w:space="1" w:color="auto"/>
        </w:pBdr>
        <w:spacing w:after="0" w:line="240" w:lineRule="auto"/>
        <w:ind w:right="113"/>
        <w:rPr>
          <w:rFonts w:ascii="Arial" w:eastAsia="Times New Roman" w:hAnsi="Arial" w:cs="Arial"/>
          <w:sz w:val="24"/>
          <w:szCs w:val="24"/>
          <w:lang w:eastAsia="ru-RU"/>
        </w:rPr>
      </w:pPr>
    </w:p>
    <w:tbl>
      <w:tblPr>
        <w:tblW w:w="9696" w:type="dxa"/>
        <w:tblLayout w:type="fixed"/>
        <w:tblCellMar>
          <w:left w:w="28" w:type="dxa"/>
          <w:right w:w="28" w:type="dxa"/>
        </w:tblCellMar>
        <w:tblLook w:val="0000" w:firstRow="0" w:lastRow="0" w:firstColumn="0" w:lastColumn="0" w:noHBand="0" w:noVBand="0"/>
      </w:tblPr>
      <w:tblGrid>
        <w:gridCol w:w="1531"/>
        <w:gridCol w:w="7002"/>
        <w:gridCol w:w="1163"/>
      </w:tblGrid>
      <w:tr w:rsidR="0091326A" w:rsidRPr="0091326A" w:rsidTr="00A07243">
        <w:tc>
          <w:tcPr>
            <w:tcW w:w="1531" w:type="dxa"/>
            <w:tcBorders>
              <w:top w:val="nil"/>
              <w:left w:val="nil"/>
              <w:bottom w:val="nil"/>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3. Гражданин</w:t>
            </w:r>
          </w:p>
        </w:tc>
        <w:tc>
          <w:tcPr>
            <w:tcW w:w="7002" w:type="dxa"/>
            <w:tcBorders>
              <w:top w:val="nil"/>
              <w:left w:val="nil"/>
              <w:bottom w:val="single" w:sz="4" w:space="0" w:color="auto"/>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p>
        </w:tc>
        <w:tc>
          <w:tcPr>
            <w:tcW w:w="1163" w:type="dxa"/>
            <w:tcBorders>
              <w:top w:val="nil"/>
              <w:left w:val="nil"/>
              <w:bottom w:val="nil"/>
              <w:right w:val="nil"/>
            </w:tcBorders>
            <w:vAlign w:val="bottom"/>
          </w:tcPr>
          <w:p w:rsidR="0091326A" w:rsidRPr="0091326A" w:rsidRDefault="0091326A" w:rsidP="0091326A">
            <w:pPr>
              <w:spacing w:after="0" w:line="240" w:lineRule="auto"/>
              <w:jc w:val="right"/>
              <w:rPr>
                <w:rFonts w:ascii="Arial" w:eastAsia="Times New Roman" w:hAnsi="Arial" w:cs="Arial"/>
                <w:sz w:val="24"/>
                <w:szCs w:val="24"/>
                <w:lang w:eastAsia="ru-RU"/>
              </w:rPr>
            </w:pPr>
            <w:r w:rsidRPr="0091326A">
              <w:rPr>
                <w:rFonts w:ascii="Arial" w:eastAsia="Times New Roman" w:hAnsi="Arial" w:cs="Arial"/>
                <w:sz w:val="24"/>
                <w:szCs w:val="24"/>
                <w:lang w:eastAsia="ru-RU"/>
              </w:rPr>
              <w:t>является</w:t>
            </w:r>
          </w:p>
        </w:tc>
      </w:tr>
      <w:tr w:rsidR="0091326A" w:rsidRPr="0091326A" w:rsidTr="00A07243">
        <w:tc>
          <w:tcPr>
            <w:tcW w:w="1531" w:type="dxa"/>
            <w:tcBorders>
              <w:top w:val="nil"/>
              <w:left w:val="nil"/>
              <w:bottom w:val="nil"/>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p>
        </w:tc>
        <w:tc>
          <w:tcPr>
            <w:tcW w:w="7002" w:type="dxa"/>
            <w:tcBorders>
              <w:top w:val="nil"/>
              <w:left w:val="nil"/>
              <w:bottom w:val="nil"/>
              <w:right w:val="nil"/>
            </w:tcBorders>
            <w:vAlign w:val="bottom"/>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(фамилия, имя, отчество)</w:t>
            </w:r>
          </w:p>
        </w:tc>
        <w:tc>
          <w:tcPr>
            <w:tcW w:w="1163" w:type="dxa"/>
            <w:tcBorders>
              <w:top w:val="nil"/>
              <w:left w:val="nil"/>
              <w:bottom w:val="nil"/>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p>
        </w:tc>
      </w:tr>
    </w:tbl>
    <w:p w:rsidR="0091326A" w:rsidRPr="0091326A" w:rsidRDefault="0091326A" w:rsidP="0091326A">
      <w:pPr>
        <w:spacing w:after="0" w:line="240" w:lineRule="auto"/>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нанимателем жилого помещения, собственником жилого помещения, членом жилищно-строительного кооператива (нужное подчеркнуть).</w:t>
      </w:r>
    </w:p>
    <w:tbl>
      <w:tblPr>
        <w:tblW w:w="0" w:type="auto"/>
        <w:tblLayout w:type="fixed"/>
        <w:tblCellMar>
          <w:left w:w="28" w:type="dxa"/>
          <w:right w:w="28" w:type="dxa"/>
        </w:tblCellMar>
        <w:tblLook w:val="0000" w:firstRow="0" w:lastRow="0" w:firstColumn="0" w:lastColumn="0" w:noHBand="0" w:noVBand="0"/>
      </w:tblPr>
      <w:tblGrid>
        <w:gridCol w:w="5188"/>
        <w:gridCol w:w="3771"/>
        <w:gridCol w:w="737"/>
      </w:tblGrid>
      <w:tr w:rsidR="0091326A" w:rsidRPr="0091326A" w:rsidTr="00A07243">
        <w:tc>
          <w:tcPr>
            <w:tcW w:w="5188" w:type="dxa"/>
            <w:tcBorders>
              <w:top w:val="nil"/>
              <w:left w:val="nil"/>
              <w:bottom w:val="nil"/>
              <w:right w:val="nil"/>
            </w:tcBorders>
            <w:vAlign w:val="bottom"/>
          </w:tcPr>
          <w:p w:rsidR="0091326A" w:rsidRPr="0091326A" w:rsidRDefault="0091326A" w:rsidP="0091326A">
            <w:pPr>
              <w:spacing w:after="0" w:line="240" w:lineRule="auto"/>
              <w:ind w:right="85"/>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4. В жилых помещениях общей площадью</w:t>
            </w:r>
            <w:r w:rsidRPr="0091326A">
              <w:rPr>
                <w:rFonts w:ascii="Arial" w:eastAsia="Times New Roman" w:hAnsi="Arial" w:cs="Arial"/>
                <w:sz w:val="24"/>
                <w:szCs w:val="24"/>
                <w:lang w:eastAsia="ru-RU"/>
              </w:rPr>
              <w:br/>
            </w:r>
          </w:p>
        </w:tc>
        <w:tc>
          <w:tcPr>
            <w:tcW w:w="3771" w:type="dxa"/>
            <w:tcBorders>
              <w:top w:val="nil"/>
              <w:left w:val="nil"/>
              <w:bottom w:val="single" w:sz="4" w:space="0" w:color="auto"/>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p>
        </w:tc>
        <w:tc>
          <w:tcPr>
            <w:tcW w:w="737" w:type="dxa"/>
            <w:tcBorders>
              <w:top w:val="nil"/>
              <w:left w:val="nil"/>
              <w:bottom w:val="nil"/>
              <w:right w:val="nil"/>
            </w:tcBorders>
            <w:vAlign w:val="bottom"/>
          </w:tcPr>
          <w:p w:rsidR="0091326A" w:rsidRPr="0091326A" w:rsidRDefault="0091326A" w:rsidP="0091326A">
            <w:pPr>
              <w:spacing w:after="0" w:line="240" w:lineRule="auto"/>
              <w:jc w:val="right"/>
              <w:rPr>
                <w:rFonts w:ascii="Arial" w:eastAsia="Times New Roman" w:hAnsi="Arial" w:cs="Arial"/>
                <w:spacing w:val="20"/>
                <w:sz w:val="24"/>
                <w:szCs w:val="24"/>
                <w:lang w:eastAsia="ru-RU"/>
              </w:rPr>
            </w:pPr>
            <w:r w:rsidRPr="0091326A">
              <w:rPr>
                <w:rFonts w:ascii="Arial" w:eastAsia="Times New Roman" w:hAnsi="Arial" w:cs="Arial"/>
                <w:spacing w:val="20"/>
                <w:sz w:val="24"/>
                <w:szCs w:val="24"/>
                <w:lang w:eastAsia="ru-RU"/>
              </w:rPr>
              <w:t>кв. м</w:t>
            </w:r>
          </w:p>
        </w:tc>
      </w:tr>
    </w:tbl>
    <w:p w:rsidR="0091326A" w:rsidRPr="0091326A" w:rsidRDefault="0091326A" w:rsidP="0091326A">
      <w:pPr>
        <w:spacing w:after="24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проживают: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992"/>
        <w:gridCol w:w="1559"/>
        <w:gridCol w:w="1701"/>
        <w:gridCol w:w="1701"/>
        <w:gridCol w:w="1803"/>
      </w:tblGrid>
      <w:tr w:rsidR="0091326A" w:rsidRPr="0091326A" w:rsidTr="00A07243">
        <w:tc>
          <w:tcPr>
            <w:tcW w:w="534" w:type="dxa"/>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 п/п</w:t>
            </w:r>
          </w:p>
        </w:tc>
        <w:tc>
          <w:tcPr>
            <w:tcW w:w="1559" w:type="dxa"/>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Фамилия, имя, от</w:t>
            </w:r>
            <w:r w:rsidRPr="0091326A">
              <w:rPr>
                <w:rFonts w:ascii="Arial" w:eastAsia="Times New Roman" w:hAnsi="Arial" w:cs="Arial"/>
                <w:sz w:val="24"/>
                <w:szCs w:val="24"/>
                <w:lang w:eastAsia="ru-RU"/>
              </w:rPr>
              <w:softHyphen/>
              <w:t>че</w:t>
            </w:r>
            <w:r w:rsidRPr="0091326A">
              <w:rPr>
                <w:rFonts w:ascii="Arial" w:eastAsia="Times New Roman" w:hAnsi="Arial" w:cs="Arial"/>
                <w:sz w:val="24"/>
                <w:szCs w:val="24"/>
                <w:lang w:eastAsia="ru-RU"/>
              </w:rPr>
              <w:softHyphen/>
              <w:t>ст</w:t>
            </w:r>
            <w:r w:rsidRPr="0091326A">
              <w:rPr>
                <w:rFonts w:ascii="Arial" w:eastAsia="Times New Roman" w:hAnsi="Arial" w:cs="Arial"/>
                <w:sz w:val="24"/>
                <w:szCs w:val="24"/>
                <w:lang w:eastAsia="ru-RU"/>
              </w:rPr>
              <w:softHyphen/>
              <w:t>во</w:t>
            </w:r>
          </w:p>
        </w:tc>
        <w:tc>
          <w:tcPr>
            <w:tcW w:w="992" w:type="dxa"/>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Год рож</w:t>
            </w:r>
            <w:r w:rsidRPr="0091326A">
              <w:rPr>
                <w:rFonts w:ascii="Arial" w:eastAsia="Times New Roman" w:hAnsi="Arial" w:cs="Arial"/>
                <w:sz w:val="24"/>
                <w:szCs w:val="24"/>
                <w:lang w:eastAsia="ru-RU"/>
              </w:rPr>
              <w:softHyphen/>
              <w:t>де</w:t>
            </w:r>
            <w:r w:rsidRPr="0091326A">
              <w:rPr>
                <w:rFonts w:ascii="Arial" w:eastAsia="Times New Roman" w:hAnsi="Arial" w:cs="Arial"/>
                <w:sz w:val="24"/>
                <w:szCs w:val="24"/>
                <w:lang w:eastAsia="ru-RU"/>
              </w:rPr>
              <w:softHyphen/>
              <w:t>ния</w:t>
            </w:r>
          </w:p>
        </w:tc>
        <w:tc>
          <w:tcPr>
            <w:tcW w:w="1559" w:type="dxa"/>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Родст</w:t>
            </w:r>
            <w:r w:rsidRPr="0091326A">
              <w:rPr>
                <w:rFonts w:ascii="Arial" w:eastAsia="Times New Roman" w:hAnsi="Arial" w:cs="Arial"/>
                <w:sz w:val="24"/>
                <w:szCs w:val="24"/>
                <w:lang w:eastAsia="ru-RU"/>
              </w:rPr>
              <w:softHyphen/>
              <w:t>вен</w:t>
            </w:r>
            <w:r w:rsidRPr="0091326A">
              <w:rPr>
                <w:rFonts w:ascii="Arial" w:eastAsia="Times New Roman" w:hAnsi="Arial" w:cs="Arial"/>
                <w:sz w:val="24"/>
                <w:szCs w:val="24"/>
                <w:lang w:eastAsia="ru-RU"/>
              </w:rPr>
              <w:softHyphen/>
              <w:t>ные от</w:t>
            </w:r>
            <w:r w:rsidRPr="0091326A">
              <w:rPr>
                <w:rFonts w:ascii="Arial" w:eastAsia="Times New Roman" w:hAnsi="Arial" w:cs="Arial"/>
                <w:sz w:val="24"/>
                <w:szCs w:val="24"/>
                <w:lang w:eastAsia="ru-RU"/>
              </w:rPr>
              <w:softHyphen/>
              <w:t>но</w:t>
            </w:r>
            <w:r w:rsidRPr="0091326A">
              <w:rPr>
                <w:rFonts w:ascii="Arial" w:eastAsia="Times New Roman" w:hAnsi="Arial" w:cs="Arial"/>
                <w:sz w:val="24"/>
                <w:szCs w:val="24"/>
                <w:lang w:eastAsia="ru-RU"/>
              </w:rPr>
              <w:softHyphen/>
              <w:t>ше</w:t>
            </w:r>
            <w:r w:rsidRPr="0091326A">
              <w:rPr>
                <w:rFonts w:ascii="Arial" w:eastAsia="Times New Roman" w:hAnsi="Arial" w:cs="Arial"/>
                <w:sz w:val="24"/>
                <w:szCs w:val="24"/>
                <w:lang w:eastAsia="ru-RU"/>
              </w:rPr>
              <w:softHyphen/>
              <w:t>ния</w:t>
            </w:r>
          </w:p>
        </w:tc>
        <w:tc>
          <w:tcPr>
            <w:tcW w:w="1701" w:type="dxa"/>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С какого вре</w:t>
            </w:r>
            <w:r w:rsidRPr="0091326A">
              <w:rPr>
                <w:rFonts w:ascii="Arial" w:eastAsia="Times New Roman" w:hAnsi="Arial" w:cs="Arial"/>
                <w:sz w:val="24"/>
                <w:szCs w:val="24"/>
                <w:lang w:eastAsia="ru-RU"/>
              </w:rPr>
              <w:softHyphen/>
              <w:t>ме</w:t>
            </w:r>
            <w:r w:rsidRPr="0091326A">
              <w:rPr>
                <w:rFonts w:ascii="Arial" w:eastAsia="Times New Roman" w:hAnsi="Arial" w:cs="Arial"/>
                <w:sz w:val="24"/>
                <w:szCs w:val="24"/>
                <w:lang w:eastAsia="ru-RU"/>
              </w:rPr>
              <w:softHyphen/>
              <w:t>ни про</w:t>
            </w:r>
            <w:r w:rsidRPr="0091326A">
              <w:rPr>
                <w:rFonts w:ascii="Arial" w:eastAsia="Times New Roman" w:hAnsi="Arial" w:cs="Arial"/>
                <w:sz w:val="24"/>
                <w:szCs w:val="24"/>
                <w:lang w:eastAsia="ru-RU"/>
              </w:rPr>
              <w:softHyphen/>
              <w:t>жи</w:t>
            </w:r>
            <w:r w:rsidRPr="0091326A">
              <w:rPr>
                <w:rFonts w:ascii="Arial" w:eastAsia="Times New Roman" w:hAnsi="Arial" w:cs="Arial"/>
                <w:sz w:val="24"/>
                <w:szCs w:val="24"/>
                <w:lang w:eastAsia="ru-RU"/>
              </w:rPr>
              <w:softHyphen/>
              <w:t>ва</w:t>
            </w:r>
            <w:r w:rsidRPr="0091326A">
              <w:rPr>
                <w:rFonts w:ascii="Arial" w:eastAsia="Times New Roman" w:hAnsi="Arial" w:cs="Arial"/>
                <w:sz w:val="24"/>
                <w:szCs w:val="24"/>
                <w:lang w:eastAsia="ru-RU"/>
              </w:rPr>
              <w:softHyphen/>
              <w:t>ет в на</w:t>
            </w:r>
            <w:r w:rsidRPr="0091326A">
              <w:rPr>
                <w:rFonts w:ascii="Arial" w:eastAsia="Times New Roman" w:hAnsi="Arial" w:cs="Arial"/>
                <w:sz w:val="24"/>
                <w:szCs w:val="24"/>
                <w:lang w:eastAsia="ru-RU"/>
              </w:rPr>
              <w:softHyphen/>
              <w:t>се</w:t>
            </w:r>
            <w:r w:rsidRPr="0091326A">
              <w:rPr>
                <w:rFonts w:ascii="Arial" w:eastAsia="Times New Roman" w:hAnsi="Arial" w:cs="Arial"/>
                <w:sz w:val="24"/>
                <w:szCs w:val="24"/>
                <w:lang w:eastAsia="ru-RU"/>
              </w:rPr>
              <w:softHyphen/>
              <w:t>лен</w:t>
            </w:r>
            <w:r w:rsidRPr="0091326A">
              <w:rPr>
                <w:rFonts w:ascii="Arial" w:eastAsia="Times New Roman" w:hAnsi="Arial" w:cs="Arial"/>
                <w:sz w:val="24"/>
                <w:szCs w:val="24"/>
                <w:lang w:eastAsia="ru-RU"/>
              </w:rPr>
              <w:softHyphen/>
              <w:t>ном пунк</w:t>
            </w:r>
            <w:r w:rsidRPr="0091326A">
              <w:rPr>
                <w:rFonts w:ascii="Arial" w:eastAsia="Times New Roman" w:hAnsi="Arial" w:cs="Arial"/>
                <w:sz w:val="24"/>
                <w:szCs w:val="24"/>
                <w:lang w:eastAsia="ru-RU"/>
              </w:rPr>
              <w:softHyphen/>
              <w:t>те</w:t>
            </w:r>
          </w:p>
        </w:tc>
        <w:tc>
          <w:tcPr>
            <w:tcW w:w="1701" w:type="dxa"/>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Дата и мес</w:t>
            </w:r>
            <w:r w:rsidRPr="0091326A">
              <w:rPr>
                <w:rFonts w:ascii="Arial" w:eastAsia="Times New Roman" w:hAnsi="Arial" w:cs="Arial"/>
                <w:sz w:val="24"/>
                <w:szCs w:val="24"/>
                <w:lang w:eastAsia="ru-RU"/>
              </w:rPr>
              <w:softHyphen/>
              <w:t>то ре</w:t>
            </w:r>
            <w:r w:rsidRPr="0091326A">
              <w:rPr>
                <w:rFonts w:ascii="Arial" w:eastAsia="Times New Roman" w:hAnsi="Arial" w:cs="Arial"/>
                <w:sz w:val="24"/>
                <w:szCs w:val="24"/>
                <w:lang w:eastAsia="ru-RU"/>
              </w:rPr>
              <w:softHyphen/>
              <w:t>ги</w:t>
            </w:r>
            <w:r w:rsidRPr="0091326A">
              <w:rPr>
                <w:rFonts w:ascii="Arial" w:eastAsia="Times New Roman" w:hAnsi="Arial" w:cs="Arial"/>
                <w:sz w:val="24"/>
                <w:szCs w:val="24"/>
                <w:lang w:eastAsia="ru-RU"/>
              </w:rPr>
              <w:softHyphen/>
              <w:t>стра</w:t>
            </w:r>
            <w:r w:rsidRPr="0091326A">
              <w:rPr>
                <w:rFonts w:ascii="Arial" w:eastAsia="Times New Roman" w:hAnsi="Arial" w:cs="Arial"/>
                <w:sz w:val="24"/>
                <w:szCs w:val="24"/>
                <w:lang w:eastAsia="ru-RU"/>
              </w:rPr>
              <w:softHyphen/>
              <w:t>ции (пос</w:t>
            </w:r>
            <w:r w:rsidRPr="0091326A">
              <w:rPr>
                <w:rFonts w:ascii="Arial" w:eastAsia="Times New Roman" w:hAnsi="Arial" w:cs="Arial"/>
                <w:sz w:val="24"/>
                <w:szCs w:val="24"/>
                <w:lang w:eastAsia="ru-RU"/>
              </w:rPr>
              <w:softHyphen/>
              <w:t>то</w:t>
            </w:r>
            <w:r w:rsidRPr="0091326A">
              <w:rPr>
                <w:rFonts w:ascii="Arial" w:eastAsia="Times New Roman" w:hAnsi="Arial" w:cs="Arial"/>
                <w:sz w:val="24"/>
                <w:szCs w:val="24"/>
                <w:lang w:eastAsia="ru-RU"/>
              </w:rPr>
              <w:softHyphen/>
              <w:t>ян</w:t>
            </w:r>
            <w:r w:rsidRPr="0091326A">
              <w:rPr>
                <w:rFonts w:ascii="Arial" w:eastAsia="Times New Roman" w:hAnsi="Arial" w:cs="Arial"/>
                <w:sz w:val="24"/>
                <w:szCs w:val="24"/>
                <w:lang w:eastAsia="ru-RU"/>
              </w:rPr>
              <w:softHyphen/>
              <w:t>но или вре</w:t>
            </w:r>
            <w:r w:rsidRPr="0091326A">
              <w:rPr>
                <w:rFonts w:ascii="Arial" w:eastAsia="Times New Roman" w:hAnsi="Arial" w:cs="Arial"/>
                <w:sz w:val="24"/>
                <w:szCs w:val="24"/>
                <w:lang w:eastAsia="ru-RU"/>
              </w:rPr>
              <w:softHyphen/>
              <w:t>мен</w:t>
            </w:r>
            <w:r w:rsidRPr="0091326A">
              <w:rPr>
                <w:rFonts w:ascii="Arial" w:eastAsia="Times New Roman" w:hAnsi="Arial" w:cs="Arial"/>
                <w:sz w:val="24"/>
                <w:szCs w:val="24"/>
                <w:lang w:eastAsia="ru-RU"/>
              </w:rPr>
              <w:softHyphen/>
              <w:t>но)</w:t>
            </w:r>
          </w:p>
        </w:tc>
        <w:tc>
          <w:tcPr>
            <w:tcW w:w="1803" w:type="dxa"/>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Место ра</w:t>
            </w:r>
            <w:r w:rsidRPr="0091326A">
              <w:rPr>
                <w:rFonts w:ascii="Arial" w:eastAsia="Times New Roman" w:hAnsi="Arial" w:cs="Arial"/>
                <w:sz w:val="24"/>
                <w:szCs w:val="24"/>
                <w:lang w:eastAsia="ru-RU"/>
              </w:rPr>
              <w:softHyphen/>
              <w:t>бо</w:t>
            </w:r>
            <w:r w:rsidRPr="0091326A">
              <w:rPr>
                <w:rFonts w:ascii="Arial" w:eastAsia="Times New Roman" w:hAnsi="Arial" w:cs="Arial"/>
                <w:sz w:val="24"/>
                <w:szCs w:val="24"/>
                <w:lang w:eastAsia="ru-RU"/>
              </w:rPr>
              <w:softHyphen/>
              <w:t>ты (уче</w:t>
            </w:r>
            <w:r w:rsidRPr="0091326A">
              <w:rPr>
                <w:rFonts w:ascii="Arial" w:eastAsia="Times New Roman" w:hAnsi="Arial" w:cs="Arial"/>
                <w:sz w:val="24"/>
                <w:szCs w:val="24"/>
                <w:lang w:eastAsia="ru-RU"/>
              </w:rPr>
              <w:softHyphen/>
              <w:t>бы), долж</w:t>
            </w:r>
            <w:r w:rsidRPr="0091326A">
              <w:rPr>
                <w:rFonts w:ascii="Arial" w:eastAsia="Times New Roman" w:hAnsi="Arial" w:cs="Arial"/>
                <w:sz w:val="24"/>
                <w:szCs w:val="24"/>
                <w:lang w:eastAsia="ru-RU"/>
              </w:rPr>
              <w:softHyphen/>
              <w:t>ность</w:t>
            </w:r>
          </w:p>
        </w:tc>
      </w:tr>
      <w:tr w:rsidR="0091326A" w:rsidRPr="0091326A" w:rsidTr="00A07243">
        <w:tc>
          <w:tcPr>
            <w:tcW w:w="534" w:type="dxa"/>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1</w:t>
            </w:r>
          </w:p>
        </w:tc>
        <w:tc>
          <w:tcPr>
            <w:tcW w:w="1559" w:type="dxa"/>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2</w:t>
            </w:r>
          </w:p>
        </w:tc>
        <w:tc>
          <w:tcPr>
            <w:tcW w:w="992" w:type="dxa"/>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3</w:t>
            </w:r>
          </w:p>
        </w:tc>
        <w:tc>
          <w:tcPr>
            <w:tcW w:w="1559" w:type="dxa"/>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4</w:t>
            </w:r>
          </w:p>
        </w:tc>
        <w:tc>
          <w:tcPr>
            <w:tcW w:w="1701" w:type="dxa"/>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5</w:t>
            </w:r>
          </w:p>
        </w:tc>
        <w:tc>
          <w:tcPr>
            <w:tcW w:w="1701" w:type="dxa"/>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6</w:t>
            </w:r>
          </w:p>
        </w:tc>
        <w:tc>
          <w:tcPr>
            <w:tcW w:w="1803" w:type="dxa"/>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7</w:t>
            </w:r>
          </w:p>
        </w:tc>
      </w:tr>
      <w:tr w:rsidR="0091326A" w:rsidRPr="0091326A" w:rsidTr="00A07243">
        <w:tc>
          <w:tcPr>
            <w:tcW w:w="534" w:type="dxa"/>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1559" w:type="dxa"/>
          </w:tcPr>
          <w:p w:rsidR="0091326A" w:rsidRPr="0091326A" w:rsidRDefault="0091326A" w:rsidP="0091326A">
            <w:pPr>
              <w:spacing w:after="0" w:line="240" w:lineRule="auto"/>
              <w:rPr>
                <w:rFonts w:ascii="Arial" w:eastAsia="Times New Roman" w:hAnsi="Arial" w:cs="Arial"/>
                <w:sz w:val="24"/>
                <w:szCs w:val="24"/>
                <w:lang w:eastAsia="ru-RU"/>
              </w:rPr>
            </w:pPr>
          </w:p>
        </w:tc>
        <w:tc>
          <w:tcPr>
            <w:tcW w:w="992" w:type="dxa"/>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1559" w:type="dxa"/>
          </w:tcPr>
          <w:p w:rsidR="0091326A" w:rsidRPr="0091326A" w:rsidRDefault="0091326A" w:rsidP="0091326A">
            <w:pPr>
              <w:spacing w:after="0" w:line="240" w:lineRule="auto"/>
              <w:rPr>
                <w:rFonts w:ascii="Arial" w:eastAsia="Times New Roman" w:hAnsi="Arial" w:cs="Arial"/>
                <w:sz w:val="24"/>
                <w:szCs w:val="24"/>
                <w:lang w:eastAsia="ru-RU"/>
              </w:rPr>
            </w:pPr>
          </w:p>
        </w:tc>
        <w:tc>
          <w:tcPr>
            <w:tcW w:w="1701" w:type="dxa"/>
          </w:tcPr>
          <w:p w:rsidR="0091326A" w:rsidRPr="0091326A" w:rsidRDefault="0091326A" w:rsidP="0091326A">
            <w:pPr>
              <w:spacing w:after="0" w:line="240" w:lineRule="auto"/>
              <w:rPr>
                <w:rFonts w:ascii="Arial" w:eastAsia="Times New Roman" w:hAnsi="Arial" w:cs="Arial"/>
                <w:sz w:val="24"/>
                <w:szCs w:val="24"/>
                <w:lang w:eastAsia="ru-RU"/>
              </w:rPr>
            </w:pPr>
          </w:p>
        </w:tc>
        <w:tc>
          <w:tcPr>
            <w:tcW w:w="1701" w:type="dxa"/>
          </w:tcPr>
          <w:p w:rsidR="0091326A" w:rsidRPr="0091326A" w:rsidRDefault="0091326A" w:rsidP="0091326A">
            <w:pPr>
              <w:spacing w:after="0" w:line="240" w:lineRule="auto"/>
              <w:rPr>
                <w:rFonts w:ascii="Arial" w:eastAsia="Times New Roman" w:hAnsi="Arial" w:cs="Arial"/>
                <w:sz w:val="24"/>
                <w:szCs w:val="24"/>
                <w:lang w:eastAsia="ru-RU"/>
              </w:rPr>
            </w:pPr>
          </w:p>
        </w:tc>
        <w:tc>
          <w:tcPr>
            <w:tcW w:w="1803" w:type="dxa"/>
          </w:tcPr>
          <w:p w:rsidR="0091326A" w:rsidRPr="0091326A" w:rsidRDefault="0091326A" w:rsidP="0091326A">
            <w:pPr>
              <w:spacing w:after="0" w:line="240" w:lineRule="auto"/>
              <w:rPr>
                <w:rFonts w:ascii="Arial" w:eastAsia="Times New Roman" w:hAnsi="Arial" w:cs="Arial"/>
                <w:sz w:val="24"/>
                <w:szCs w:val="24"/>
                <w:lang w:eastAsia="ru-RU"/>
              </w:rPr>
            </w:pPr>
          </w:p>
        </w:tc>
      </w:tr>
      <w:tr w:rsidR="0091326A" w:rsidRPr="0091326A" w:rsidTr="00A07243">
        <w:tc>
          <w:tcPr>
            <w:tcW w:w="534" w:type="dxa"/>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1559" w:type="dxa"/>
          </w:tcPr>
          <w:p w:rsidR="0091326A" w:rsidRPr="0091326A" w:rsidRDefault="0091326A" w:rsidP="0091326A">
            <w:pPr>
              <w:spacing w:after="0" w:line="240" w:lineRule="auto"/>
              <w:rPr>
                <w:rFonts w:ascii="Arial" w:eastAsia="Times New Roman" w:hAnsi="Arial" w:cs="Arial"/>
                <w:sz w:val="24"/>
                <w:szCs w:val="24"/>
                <w:lang w:eastAsia="ru-RU"/>
              </w:rPr>
            </w:pPr>
          </w:p>
        </w:tc>
        <w:tc>
          <w:tcPr>
            <w:tcW w:w="992" w:type="dxa"/>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1559" w:type="dxa"/>
          </w:tcPr>
          <w:p w:rsidR="0091326A" w:rsidRPr="0091326A" w:rsidRDefault="0091326A" w:rsidP="0091326A">
            <w:pPr>
              <w:spacing w:after="0" w:line="240" w:lineRule="auto"/>
              <w:rPr>
                <w:rFonts w:ascii="Arial" w:eastAsia="Times New Roman" w:hAnsi="Arial" w:cs="Arial"/>
                <w:sz w:val="24"/>
                <w:szCs w:val="24"/>
                <w:lang w:eastAsia="ru-RU"/>
              </w:rPr>
            </w:pPr>
          </w:p>
        </w:tc>
        <w:tc>
          <w:tcPr>
            <w:tcW w:w="1701" w:type="dxa"/>
          </w:tcPr>
          <w:p w:rsidR="0091326A" w:rsidRPr="0091326A" w:rsidRDefault="0091326A" w:rsidP="0091326A">
            <w:pPr>
              <w:spacing w:after="0" w:line="240" w:lineRule="auto"/>
              <w:rPr>
                <w:rFonts w:ascii="Arial" w:eastAsia="Times New Roman" w:hAnsi="Arial" w:cs="Arial"/>
                <w:sz w:val="24"/>
                <w:szCs w:val="24"/>
                <w:lang w:eastAsia="ru-RU"/>
              </w:rPr>
            </w:pPr>
          </w:p>
        </w:tc>
        <w:tc>
          <w:tcPr>
            <w:tcW w:w="1701" w:type="dxa"/>
          </w:tcPr>
          <w:p w:rsidR="0091326A" w:rsidRPr="0091326A" w:rsidRDefault="0091326A" w:rsidP="0091326A">
            <w:pPr>
              <w:spacing w:after="0" w:line="240" w:lineRule="auto"/>
              <w:rPr>
                <w:rFonts w:ascii="Arial" w:eastAsia="Times New Roman" w:hAnsi="Arial" w:cs="Arial"/>
                <w:sz w:val="24"/>
                <w:szCs w:val="24"/>
                <w:lang w:eastAsia="ru-RU"/>
              </w:rPr>
            </w:pPr>
          </w:p>
        </w:tc>
        <w:tc>
          <w:tcPr>
            <w:tcW w:w="1803" w:type="dxa"/>
          </w:tcPr>
          <w:p w:rsidR="0091326A" w:rsidRPr="0091326A" w:rsidRDefault="0091326A" w:rsidP="0091326A">
            <w:pPr>
              <w:spacing w:after="0" w:line="240" w:lineRule="auto"/>
              <w:rPr>
                <w:rFonts w:ascii="Arial" w:eastAsia="Times New Roman" w:hAnsi="Arial" w:cs="Arial"/>
                <w:sz w:val="24"/>
                <w:szCs w:val="24"/>
                <w:lang w:eastAsia="ru-RU"/>
              </w:rPr>
            </w:pPr>
          </w:p>
        </w:tc>
      </w:tr>
    </w:tbl>
    <w:p w:rsidR="0091326A" w:rsidRPr="0091326A" w:rsidRDefault="0091326A" w:rsidP="0091326A">
      <w:pPr>
        <w:tabs>
          <w:tab w:val="left" w:pos="6305"/>
        </w:tabs>
        <w:spacing w:before="240"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5. Дополнительные сведения о заявителе и членах его семьи</w:t>
      </w:r>
      <w:r w:rsidRPr="0091326A">
        <w:rPr>
          <w:rFonts w:ascii="Arial" w:eastAsia="Times New Roman" w:hAnsi="Arial" w:cs="Arial"/>
          <w:sz w:val="24"/>
          <w:szCs w:val="24"/>
          <w:lang w:eastAsia="ru-RU"/>
        </w:rPr>
        <w:tab/>
      </w:r>
    </w:p>
    <w:p w:rsidR="0091326A" w:rsidRPr="0091326A" w:rsidRDefault="0091326A" w:rsidP="0091326A">
      <w:pPr>
        <w:pBdr>
          <w:top w:val="single" w:sz="4" w:space="1" w:color="auto"/>
        </w:pBdr>
        <w:spacing w:after="0" w:line="240" w:lineRule="auto"/>
        <w:ind w:left="6305"/>
        <w:rPr>
          <w:rFonts w:ascii="Arial" w:eastAsia="Times New Roman" w:hAnsi="Arial" w:cs="Arial"/>
          <w:sz w:val="24"/>
          <w:szCs w:val="24"/>
          <w:lang w:eastAsia="ru-RU"/>
        </w:rPr>
      </w:pPr>
    </w:p>
    <w:p w:rsidR="0091326A" w:rsidRPr="0091326A" w:rsidRDefault="0091326A" w:rsidP="0091326A">
      <w:pPr>
        <w:spacing w:after="0" w:line="240" w:lineRule="auto"/>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(право на внеочередное предоставление жилых помещений и другие сведения)</w:t>
      </w:r>
    </w:p>
    <w:p w:rsidR="0091326A" w:rsidRPr="0091326A" w:rsidRDefault="0091326A" w:rsidP="0091326A">
      <w:pPr>
        <w:spacing w:after="0" w:line="240" w:lineRule="auto"/>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rPr>
          <w:rFonts w:ascii="Arial" w:eastAsia="Times New Roman" w:hAnsi="Arial" w:cs="Arial"/>
          <w:sz w:val="24"/>
          <w:szCs w:val="24"/>
          <w:lang w:eastAsia="ru-RU"/>
        </w:rPr>
      </w:pPr>
    </w:p>
    <w:p w:rsidR="0091326A" w:rsidRPr="0091326A" w:rsidRDefault="0091326A" w:rsidP="0091326A">
      <w:pPr>
        <w:spacing w:after="0" w:line="240" w:lineRule="auto"/>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rPr>
          <w:rFonts w:ascii="Arial" w:eastAsia="Times New Roman" w:hAnsi="Arial" w:cs="Arial"/>
          <w:sz w:val="24"/>
          <w:szCs w:val="24"/>
          <w:lang w:eastAsia="ru-RU"/>
        </w:rPr>
      </w:pPr>
    </w:p>
    <w:p w:rsidR="0091326A" w:rsidRPr="0091326A" w:rsidRDefault="0091326A" w:rsidP="0091326A">
      <w:pPr>
        <w:tabs>
          <w:tab w:val="left" w:pos="2075"/>
        </w:tabs>
        <w:spacing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6. Вывод комиссии</w:t>
      </w:r>
      <w:r w:rsidRPr="0091326A">
        <w:rPr>
          <w:rFonts w:ascii="Arial" w:eastAsia="Times New Roman" w:hAnsi="Arial" w:cs="Arial"/>
          <w:sz w:val="24"/>
          <w:szCs w:val="24"/>
          <w:lang w:eastAsia="ru-RU"/>
        </w:rPr>
        <w:tab/>
      </w:r>
    </w:p>
    <w:p w:rsidR="0091326A" w:rsidRPr="0091326A" w:rsidRDefault="0091326A" w:rsidP="0091326A">
      <w:pPr>
        <w:pBdr>
          <w:top w:val="single" w:sz="4" w:space="1" w:color="auto"/>
        </w:pBdr>
        <w:spacing w:after="0" w:line="240" w:lineRule="auto"/>
        <w:ind w:left="2075"/>
        <w:rPr>
          <w:rFonts w:ascii="Arial" w:eastAsia="Times New Roman" w:hAnsi="Arial" w:cs="Arial"/>
          <w:sz w:val="24"/>
          <w:szCs w:val="24"/>
          <w:lang w:eastAsia="ru-RU"/>
        </w:rPr>
      </w:pPr>
    </w:p>
    <w:p w:rsidR="0091326A" w:rsidRPr="0091326A" w:rsidRDefault="0091326A" w:rsidP="0091326A">
      <w:pPr>
        <w:spacing w:after="0" w:line="240" w:lineRule="auto"/>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rPr>
          <w:rFonts w:ascii="Arial" w:eastAsia="Times New Roman" w:hAnsi="Arial" w:cs="Arial"/>
          <w:sz w:val="24"/>
          <w:szCs w:val="24"/>
          <w:lang w:eastAsia="ru-RU"/>
        </w:rPr>
      </w:pPr>
    </w:p>
    <w:p w:rsidR="0091326A" w:rsidRPr="0091326A" w:rsidRDefault="0091326A" w:rsidP="0091326A">
      <w:pPr>
        <w:spacing w:after="0" w:line="240" w:lineRule="auto"/>
        <w:rPr>
          <w:rFonts w:ascii="Arial" w:eastAsia="Times New Roman" w:hAnsi="Arial" w:cs="Arial"/>
          <w:sz w:val="24"/>
          <w:szCs w:val="24"/>
          <w:lang w:eastAsia="ru-RU"/>
        </w:rPr>
      </w:pPr>
    </w:p>
    <w:p w:rsidR="0091326A" w:rsidRPr="0091326A" w:rsidRDefault="0091326A" w:rsidP="0091326A">
      <w:pPr>
        <w:pBdr>
          <w:top w:val="single" w:sz="4" w:space="1" w:color="auto"/>
        </w:pBdr>
        <w:spacing w:after="240" w:line="240" w:lineRule="auto"/>
        <w:rPr>
          <w:rFonts w:ascii="Arial" w:eastAsia="Times New Roman" w:hAnsi="Arial" w:cs="Arial"/>
          <w:sz w:val="24"/>
          <w:szCs w:val="24"/>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263"/>
        <w:gridCol w:w="693"/>
        <w:gridCol w:w="1292"/>
        <w:gridCol w:w="680"/>
        <w:gridCol w:w="13"/>
        <w:gridCol w:w="680"/>
        <w:gridCol w:w="2312"/>
        <w:gridCol w:w="693"/>
      </w:tblGrid>
      <w:tr w:rsidR="0091326A" w:rsidRPr="0091326A" w:rsidTr="00A07243">
        <w:trPr>
          <w:jc w:val="right"/>
        </w:trPr>
        <w:tc>
          <w:tcPr>
            <w:tcW w:w="1956" w:type="dxa"/>
            <w:gridSpan w:val="2"/>
            <w:tcBorders>
              <w:top w:val="nil"/>
              <w:left w:val="nil"/>
              <w:bottom w:val="nil"/>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lastRenderedPageBreak/>
              <w:t>Члены комиссии:</w:t>
            </w:r>
          </w:p>
        </w:tc>
        <w:tc>
          <w:tcPr>
            <w:tcW w:w="1985" w:type="dxa"/>
            <w:gridSpan w:val="3"/>
            <w:tcBorders>
              <w:top w:val="nil"/>
              <w:left w:val="nil"/>
              <w:bottom w:val="single" w:sz="4" w:space="0" w:color="auto"/>
              <w:right w:val="nil"/>
            </w:tcBorders>
            <w:vAlign w:val="bottom"/>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680" w:type="dxa"/>
            <w:tcBorders>
              <w:top w:val="nil"/>
              <w:left w:val="nil"/>
              <w:bottom w:val="nil"/>
              <w:right w:val="nil"/>
            </w:tcBorders>
            <w:vAlign w:val="bottom"/>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3005" w:type="dxa"/>
            <w:gridSpan w:val="2"/>
            <w:tcBorders>
              <w:top w:val="nil"/>
              <w:left w:val="nil"/>
              <w:bottom w:val="single" w:sz="4" w:space="0" w:color="auto"/>
              <w:right w:val="nil"/>
            </w:tcBorders>
            <w:vAlign w:val="bottom"/>
          </w:tcPr>
          <w:p w:rsidR="0091326A" w:rsidRPr="0091326A" w:rsidRDefault="0091326A" w:rsidP="0091326A">
            <w:pPr>
              <w:spacing w:after="0" w:line="240" w:lineRule="auto"/>
              <w:jc w:val="center"/>
              <w:rPr>
                <w:rFonts w:ascii="Arial" w:eastAsia="Times New Roman" w:hAnsi="Arial" w:cs="Arial"/>
                <w:sz w:val="24"/>
                <w:szCs w:val="24"/>
                <w:lang w:eastAsia="ru-RU"/>
              </w:rPr>
            </w:pPr>
          </w:p>
        </w:tc>
      </w:tr>
      <w:tr w:rsidR="0091326A" w:rsidRPr="0091326A" w:rsidTr="00A07243">
        <w:trPr>
          <w:jc w:val="right"/>
        </w:trPr>
        <w:tc>
          <w:tcPr>
            <w:tcW w:w="1956" w:type="dxa"/>
            <w:gridSpan w:val="2"/>
            <w:tcBorders>
              <w:top w:val="nil"/>
              <w:left w:val="nil"/>
              <w:bottom w:val="nil"/>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p>
        </w:tc>
        <w:tc>
          <w:tcPr>
            <w:tcW w:w="1985" w:type="dxa"/>
            <w:gridSpan w:val="3"/>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(подпись)</w:t>
            </w:r>
          </w:p>
        </w:tc>
        <w:tc>
          <w:tcPr>
            <w:tcW w:w="680" w:type="dxa"/>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3005" w:type="dxa"/>
            <w:gridSpan w:val="2"/>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(инициалы, фамилия)</w:t>
            </w:r>
          </w:p>
        </w:tc>
      </w:tr>
      <w:tr w:rsidR="0091326A" w:rsidRPr="0091326A" w:rsidTr="00A07243">
        <w:trPr>
          <w:jc w:val="right"/>
        </w:trPr>
        <w:tc>
          <w:tcPr>
            <w:tcW w:w="1956" w:type="dxa"/>
            <w:gridSpan w:val="2"/>
            <w:tcBorders>
              <w:top w:val="nil"/>
              <w:left w:val="nil"/>
              <w:bottom w:val="nil"/>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p>
        </w:tc>
        <w:tc>
          <w:tcPr>
            <w:tcW w:w="1985" w:type="dxa"/>
            <w:gridSpan w:val="3"/>
            <w:tcBorders>
              <w:top w:val="nil"/>
              <w:left w:val="nil"/>
              <w:bottom w:val="single" w:sz="4" w:space="0" w:color="auto"/>
              <w:right w:val="nil"/>
            </w:tcBorders>
            <w:vAlign w:val="bottom"/>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680" w:type="dxa"/>
            <w:tcBorders>
              <w:top w:val="nil"/>
              <w:left w:val="nil"/>
              <w:bottom w:val="nil"/>
              <w:right w:val="nil"/>
            </w:tcBorders>
            <w:vAlign w:val="bottom"/>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3005" w:type="dxa"/>
            <w:gridSpan w:val="2"/>
            <w:tcBorders>
              <w:top w:val="nil"/>
              <w:left w:val="nil"/>
              <w:bottom w:val="single" w:sz="4" w:space="0" w:color="auto"/>
              <w:right w:val="nil"/>
            </w:tcBorders>
            <w:vAlign w:val="bottom"/>
          </w:tcPr>
          <w:p w:rsidR="0091326A" w:rsidRPr="0091326A" w:rsidRDefault="0091326A" w:rsidP="0091326A">
            <w:pPr>
              <w:spacing w:after="0" w:line="240" w:lineRule="auto"/>
              <w:jc w:val="center"/>
              <w:rPr>
                <w:rFonts w:ascii="Arial" w:eastAsia="Times New Roman" w:hAnsi="Arial" w:cs="Arial"/>
                <w:sz w:val="24"/>
                <w:szCs w:val="24"/>
                <w:lang w:eastAsia="ru-RU"/>
              </w:rPr>
            </w:pPr>
          </w:p>
        </w:tc>
      </w:tr>
      <w:tr w:rsidR="0091326A" w:rsidRPr="0091326A" w:rsidTr="00A07243">
        <w:trPr>
          <w:jc w:val="right"/>
        </w:trPr>
        <w:tc>
          <w:tcPr>
            <w:tcW w:w="1956" w:type="dxa"/>
            <w:gridSpan w:val="2"/>
            <w:tcBorders>
              <w:top w:val="nil"/>
              <w:left w:val="nil"/>
              <w:bottom w:val="nil"/>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p>
        </w:tc>
        <w:tc>
          <w:tcPr>
            <w:tcW w:w="1985" w:type="dxa"/>
            <w:gridSpan w:val="3"/>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(подпись)</w:t>
            </w:r>
          </w:p>
        </w:tc>
        <w:tc>
          <w:tcPr>
            <w:tcW w:w="680" w:type="dxa"/>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3005" w:type="dxa"/>
            <w:gridSpan w:val="2"/>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(инициалы, фамилия)</w:t>
            </w:r>
          </w:p>
        </w:tc>
      </w:tr>
      <w:tr w:rsidR="0091326A" w:rsidRPr="0091326A" w:rsidTr="00A07243">
        <w:trPr>
          <w:jc w:val="right"/>
        </w:trPr>
        <w:tc>
          <w:tcPr>
            <w:tcW w:w="1956" w:type="dxa"/>
            <w:gridSpan w:val="2"/>
            <w:tcBorders>
              <w:top w:val="nil"/>
              <w:left w:val="nil"/>
              <w:bottom w:val="nil"/>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p>
        </w:tc>
        <w:tc>
          <w:tcPr>
            <w:tcW w:w="1985" w:type="dxa"/>
            <w:gridSpan w:val="3"/>
            <w:tcBorders>
              <w:top w:val="nil"/>
              <w:left w:val="nil"/>
              <w:bottom w:val="single" w:sz="4" w:space="0" w:color="auto"/>
              <w:right w:val="nil"/>
            </w:tcBorders>
            <w:vAlign w:val="bottom"/>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680" w:type="dxa"/>
            <w:tcBorders>
              <w:top w:val="nil"/>
              <w:left w:val="nil"/>
              <w:bottom w:val="nil"/>
              <w:right w:val="nil"/>
            </w:tcBorders>
            <w:vAlign w:val="bottom"/>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3005" w:type="dxa"/>
            <w:gridSpan w:val="2"/>
            <w:tcBorders>
              <w:top w:val="nil"/>
              <w:left w:val="nil"/>
              <w:bottom w:val="single" w:sz="4" w:space="0" w:color="auto"/>
              <w:right w:val="nil"/>
            </w:tcBorders>
            <w:vAlign w:val="bottom"/>
          </w:tcPr>
          <w:p w:rsidR="0091326A" w:rsidRPr="0091326A" w:rsidRDefault="0091326A" w:rsidP="0091326A">
            <w:pPr>
              <w:spacing w:after="0" w:line="240" w:lineRule="auto"/>
              <w:jc w:val="center"/>
              <w:rPr>
                <w:rFonts w:ascii="Arial" w:eastAsia="Times New Roman" w:hAnsi="Arial" w:cs="Arial"/>
                <w:sz w:val="24"/>
                <w:szCs w:val="24"/>
                <w:lang w:eastAsia="ru-RU"/>
              </w:rPr>
            </w:pPr>
          </w:p>
        </w:tc>
      </w:tr>
      <w:tr w:rsidR="0091326A" w:rsidRPr="0091326A" w:rsidTr="00A07243">
        <w:trPr>
          <w:jc w:val="right"/>
        </w:trPr>
        <w:tc>
          <w:tcPr>
            <w:tcW w:w="1956" w:type="dxa"/>
            <w:gridSpan w:val="2"/>
            <w:tcBorders>
              <w:top w:val="nil"/>
              <w:left w:val="nil"/>
              <w:bottom w:val="nil"/>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p>
        </w:tc>
        <w:tc>
          <w:tcPr>
            <w:tcW w:w="1985" w:type="dxa"/>
            <w:gridSpan w:val="3"/>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(подпись)</w:t>
            </w:r>
          </w:p>
        </w:tc>
        <w:tc>
          <w:tcPr>
            <w:tcW w:w="680" w:type="dxa"/>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3005" w:type="dxa"/>
            <w:gridSpan w:val="2"/>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(инициалы, фамилия)</w:t>
            </w:r>
          </w:p>
        </w:tc>
      </w:tr>
      <w:tr w:rsidR="0091326A" w:rsidRPr="0091326A" w:rsidTr="00A07243">
        <w:trPr>
          <w:jc w:val="right"/>
        </w:trPr>
        <w:tc>
          <w:tcPr>
            <w:tcW w:w="1956" w:type="dxa"/>
            <w:gridSpan w:val="2"/>
            <w:tcBorders>
              <w:top w:val="nil"/>
              <w:left w:val="nil"/>
              <w:bottom w:val="nil"/>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p>
        </w:tc>
        <w:tc>
          <w:tcPr>
            <w:tcW w:w="1985" w:type="dxa"/>
            <w:gridSpan w:val="3"/>
            <w:tcBorders>
              <w:top w:val="nil"/>
              <w:left w:val="nil"/>
              <w:bottom w:val="single" w:sz="4" w:space="0" w:color="auto"/>
              <w:right w:val="nil"/>
            </w:tcBorders>
            <w:vAlign w:val="bottom"/>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680" w:type="dxa"/>
            <w:tcBorders>
              <w:top w:val="nil"/>
              <w:left w:val="nil"/>
              <w:bottom w:val="nil"/>
              <w:right w:val="nil"/>
            </w:tcBorders>
            <w:vAlign w:val="bottom"/>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3005" w:type="dxa"/>
            <w:gridSpan w:val="2"/>
            <w:tcBorders>
              <w:top w:val="nil"/>
              <w:left w:val="nil"/>
              <w:bottom w:val="single" w:sz="4" w:space="0" w:color="auto"/>
              <w:right w:val="nil"/>
            </w:tcBorders>
            <w:vAlign w:val="bottom"/>
          </w:tcPr>
          <w:p w:rsidR="0091326A" w:rsidRPr="0091326A" w:rsidRDefault="0091326A" w:rsidP="0091326A">
            <w:pPr>
              <w:spacing w:after="0" w:line="240" w:lineRule="auto"/>
              <w:jc w:val="center"/>
              <w:rPr>
                <w:rFonts w:ascii="Arial" w:eastAsia="Times New Roman" w:hAnsi="Arial" w:cs="Arial"/>
                <w:sz w:val="24"/>
                <w:szCs w:val="24"/>
                <w:lang w:eastAsia="ru-RU"/>
              </w:rPr>
            </w:pPr>
          </w:p>
        </w:tc>
      </w:tr>
      <w:tr w:rsidR="0091326A" w:rsidRPr="0091326A" w:rsidTr="00A07243">
        <w:trPr>
          <w:jc w:val="right"/>
        </w:trPr>
        <w:tc>
          <w:tcPr>
            <w:tcW w:w="1956" w:type="dxa"/>
            <w:gridSpan w:val="2"/>
            <w:tcBorders>
              <w:top w:val="nil"/>
              <w:left w:val="nil"/>
              <w:bottom w:val="nil"/>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p>
        </w:tc>
        <w:tc>
          <w:tcPr>
            <w:tcW w:w="1985" w:type="dxa"/>
            <w:gridSpan w:val="3"/>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(подпись)</w:t>
            </w:r>
          </w:p>
        </w:tc>
        <w:tc>
          <w:tcPr>
            <w:tcW w:w="680" w:type="dxa"/>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3005" w:type="dxa"/>
            <w:gridSpan w:val="2"/>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(инициалы, фамилия)</w:t>
            </w:r>
          </w:p>
        </w:tc>
      </w:tr>
      <w:tr w:rsidR="0091326A" w:rsidRPr="0091326A" w:rsidTr="00A07243">
        <w:trPr>
          <w:jc w:val="right"/>
        </w:trPr>
        <w:tc>
          <w:tcPr>
            <w:tcW w:w="1956" w:type="dxa"/>
            <w:gridSpan w:val="2"/>
            <w:tcBorders>
              <w:top w:val="nil"/>
              <w:left w:val="nil"/>
              <w:bottom w:val="nil"/>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p>
        </w:tc>
        <w:tc>
          <w:tcPr>
            <w:tcW w:w="1985" w:type="dxa"/>
            <w:gridSpan w:val="3"/>
            <w:tcBorders>
              <w:top w:val="nil"/>
              <w:left w:val="nil"/>
              <w:bottom w:val="single" w:sz="4" w:space="0" w:color="auto"/>
              <w:right w:val="nil"/>
            </w:tcBorders>
            <w:vAlign w:val="bottom"/>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680" w:type="dxa"/>
            <w:tcBorders>
              <w:top w:val="nil"/>
              <w:left w:val="nil"/>
              <w:bottom w:val="nil"/>
              <w:right w:val="nil"/>
            </w:tcBorders>
            <w:vAlign w:val="bottom"/>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3005" w:type="dxa"/>
            <w:gridSpan w:val="2"/>
            <w:tcBorders>
              <w:top w:val="nil"/>
              <w:left w:val="nil"/>
              <w:bottom w:val="single" w:sz="4" w:space="0" w:color="auto"/>
              <w:right w:val="nil"/>
            </w:tcBorders>
            <w:vAlign w:val="bottom"/>
          </w:tcPr>
          <w:p w:rsidR="0091326A" w:rsidRPr="0091326A" w:rsidRDefault="0091326A" w:rsidP="0091326A">
            <w:pPr>
              <w:spacing w:after="0" w:line="240" w:lineRule="auto"/>
              <w:jc w:val="center"/>
              <w:rPr>
                <w:rFonts w:ascii="Arial" w:eastAsia="Times New Roman" w:hAnsi="Arial" w:cs="Arial"/>
                <w:sz w:val="24"/>
                <w:szCs w:val="24"/>
                <w:lang w:eastAsia="ru-RU"/>
              </w:rPr>
            </w:pPr>
          </w:p>
        </w:tc>
      </w:tr>
      <w:tr w:rsidR="0091326A" w:rsidRPr="0091326A" w:rsidTr="00A07243">
        <w:trPr>
          <w:jc w:val="right"/>
        </w:trPr>
        <w:tc>
          <w:tcPr>
            <w:tcW w:w="1956" w:type="dxa"/>
            <w:gridSpan w:val="2"/>
            <w:tcBorders>
              <w:top w:val="nil"/>
              <w:left w:val="nil"/>
              <w:bottom w:val="nil"/>
              <w:right w:val="nil"/>
            </w:tcBorders>
          </w:tcPr>
          <w:p w:rsidR="0091326A" w:rsidRPr="0091326A" w:rsidRDefault="0091326A" w:rsidP="0091326A">
            <w:pPr>
              <w:spacing w:after="240" w:line="240" w:lineRule="auto"/>
              <w:rPr>
                <w:rFonts w:ascii="Arial" w:eastAsia="Times New Roman" w:hAnsi="Arial" w:cs="Arial"/>
                <w:sz w:val="24"/>
                <w:szCs w:val="24"/>
                <w:lang w:eastAsia="ru-RU"/>
              </w:rPr>
            </w:pPr>
          </w:p>
        </w:tc>
        <w:tc>
          <w:tcPr>
            <w:tcW w:w="1985" w:type="dxa"/>
            <w:gridSpan w:val="3"/>
            <w:tcBorders>
              <w:top w:val="nil"/>
              <w:left w:val="nil"/>
              <w:bottom w:val="nil"/>
              <w:right w:val="nil"/>
            </w:tcBorders>
          </w:tcPr>
          <w:p w:rsidR="0091326A" w:rsidRPr="0091326A" w:rsidRDefault="0091326A" w:rsidP="0091326A">
            <w:pPr>
              <w:spacing w:after="24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(подпись)</w:t>
            </w:r>
          </w:p>
        </w:tc>
        <w:tc>
          <w:tcPr>
            <w:tcW w:w="680" w:type="dxa"/>
            <w:tcBorders>
              <w:top w:val="nil"/>
              <w:left w:val="nil"/>
              <w:bottom w:val="nil"/>
              <w:right w:val="nil"/>
            </w:tcBorders>
          </w:tcPr>
          <w:p w:rsidR="0091326A" w:rsidRPr="0091326A" w:rsidRDefault="0091326A" w:rsidP="0091326A">
            <w:pPr>
              <w:spacing w:after="240" w:line="240" w:lineRule="auto"/>
              <w:jc w:val="center"/>
              <w:rPr>
                <w:rFonts w:ascii="Arial" w:eastAsia="Times New Roman" w:hAnsi="Arial" w:cs="Arial"/>
                <w:sz w:val="24"/>
                <w:szCs w:val="24"/>
                <w:lang w:eastAsia="ru-RU"/>
              </w:rPr>
            </w:pPr>
          </w:p>
        </w:tc>
        <w:tc>
          <w:tcPr>
            <w:tcW w:w="3005" w:type="dxa"/>
            <w:gridSpan w:val="2"/>
            <w:tcBorders>
              <w:top w:val="nil"/>
              <w:left w:val="nil"/>
              <w:bottom w:val="nil"/>
              <w:right w:val="nil"/>
            </w:tcBorders>
          </w:tcPr>
          <w:p w:rsidR="0091326A" w:rsidRPr="0091326A" w:rsidRDefault="0091326A" w:rsidP="0091326A">
            <w:pPr>
              <w:spacing w:after="24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(инициалы, фамилия)</w:t>
            </w:r>
          </w:p>
        </w:tc>
      </w:tr>
      <w:tr w:rsidR="0091326A" w:rsidRPr="0091326A" w:rsidTr="00A07243">
        <w:trPr>
          <w:gridAfter w:val="1"/>
          <w:wAfter w:w="693" w:type="dxa"/>
          <w:jc w:val="right"/>
        </w:trPr>
        <w:tc>
          <w:tcPr>
            <w:tcW w:w="1263" w:type="dxa"/>
            <w:tcBorders>
              <w:top w:val="nil"/>
              <w:left w:val="nil"/>
              <w:bottom w:val="nil"/>
              <w:right w:val="nil"/>
            </w:tcBorders>
            <w:vAlign w:val="bottom"/>
          </w:tcPr>
          <w:p w:rsidR="0091326A" w:rsidRPr="0091326A" w:rsidRDefault="0091326A" w:rsidP="0091326A">
            <w:pPr>
              <w:spacing w:before="240"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Заявитель:</w:t>
            </w:r>
          </w:p>
        </w:tc>
        <w:tc>
          <w:tcPr>
            <w:tcW w:w="1985" w:type="dxa"/>
            <w:gridSpan w:val="2"/>
            <w:tcBorders>
              <w:top w:val="nil"/>
              <w:left w:val="nil"/>
              <w:bottom w:val="single" w:sz="4" w:space="0" w:color="auto"/>
              <w:right w:val="nil"/>
            </w:tcBorders>
            <w:vAlign w:val="bottom"/>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680" w:type="dxa"/>
            <w:tcBorders>
              <w:top w:val="nil"/>
              <w:left w:val="nil"/>
              <w:bottom w:val="nil"/>
              <w:right w:val="nil"/>
            </w:tcBorders>
            <w:vAlign w:val="bottom"/>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3005" w:type="dxa"/>
            <w:gridSpan w:val="3"/>
            <w:tcBorders>
              <w:top w:val="nil"/>
              <w:left w:val="nil"/>
              <w:bottom w:val="single" w:sz="4" w:space="0" w:color="auto"/>
              <w:right w:val="nil"/>
            </w:tcBorders>
            <w:vAlign w:val="bottom"/>
          </w:tcPr>
          <w:p w:rsidR="0091326A" w:rsidRPr="0091326A" w:rsidRDefault="0091326A" w:rsidP="0091326A">
            <w:pPr>
              <w:spacing w:after="0" w:line="240" w:lineRule="auto"/>
              <w:jc w:val="center"/>
              <w:rPr>
                <w:rFonts w:ascii="Arial" w:eastAsia="Times New Roman" w:hAnsi="Arial" w:cs="Arial"/>
                <w:sz w:val="24"/>
                <w:szCs w:val="24"/>
                <w:lang w:eastAsia="ru-RU"/>
              </w:rPr>
            </w:pPr>
          </w:p>
        </w:tc>
      </w:tr>
      <w:tr w:rsidR="0091326A" w:rsidRPr="0091326A" w:rsidTr="00A07243">
        <w:trPr>
          <w:gridAfter w:val="1"/>
          <w:wAfter w:w="693" w:type="dxa"/>
          <w:jc w:val="right"/>
        </w:trPr>
        <w:tc>
          <w:tcPr>
            <w:tcW w:w="1263" w:type="dxa"/>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1985" w:type="dxa"/>
            <w:gridSpan w:val="2"/>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(подпись)</w:t>
            </w:r>
          </w:p>
        </w:tc>
        <w:tc>
          <w:tcPr>
            <w:tcW w:w="680" w:type="dxa"/>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p>
        </w:tc>
        <w:tc>
          <w:tcPr>
            <w:tcW w:w="3005" w:type="dxa"/>
            <w:gridSpan w:val="3"/>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(инициалы, фамилия)</w:t>
            </w:r>
          </w:p>
        </w:tc>
      </w:tr>
    </w:tbl>
    <w:p w:rsidR="0091326A" w:rsidRPr="0091326A" w:rsidRDefault="0091326A" w:rsidP="0091326A">
      <w:pPr>
        <w:spacing w:after="0" w:line="240" w:lineRule="auto"/>
        <w:rPr>
          <w:rFonts w:ascii="Arial" w:eastAsia="Times New Roman" w:hAnsi="Arial" w:cs="Arial"/>
          <w:sz w:val="24"/>
          <w:szCs w:val="24"/>
          <w:lang w:eastAsia="ru-RU"/>
        </w:rPr>
      </w:pPr>
    </w:p>
    <w:p w:rsidR="0091326A" w:rsidRPr="0091326A" w:rsidRDefault="0091326A" w:rsidP="0091326A">
      <w:pPr>
        <w:autoSpaceDE w:val="0"/>
        <w:autoSpaceDN w:val="0"/>
        <w:adjustRightInd w:val="0"/>
        <w:spacing w:after="0" w:line="240" w:lineRule="auto"/>
        <w:ind w:firstLine="709"/>
        <w:jc w:val="right"/>
        <w:rPr>
          <w:rFonts w:ascii="Arial" w:eastAsia="Times New Roman" w:hAnsi="Arial" w:cs="Arial"/>
          <w:sz w:val="24"/>
          <w:szCs w:val="24"/>
          <w:lang w:eastAsia="ru-RU"/>
        </w:rPr>
      </w:pPr>
      <w:r w:rsidRPr="0091326A">
        <w:rPr>
          <w:rFonts w:ascii="Arial" w:eastAsia="Times New Roman" w:hAnsi="Arial" w:cs="Arial"/>
          <w:sz w:val="24"/>
          <w:szCs w:val="24"/>
          <w:lang w:eastAsia="ru-RU"/>
        </w:rPr>
        <w:br w:type="page"/>
      </w:r>
    </w:p>
    <w:tbl>
      <w:tblPr>
        <w:tblStyle w:val="9"/>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858"/>
      </w:tblGrid>
      <w:tr w:rsidR="0091326A" w:rsidRPr="0091326A" w:rsidTr="00A07243">
        <w:tc>
          <w:tcPr>
            <w:tcW w:w="4498" w:type="dxa"/>
          </w:tcPr>
          <w:p w:rsidR="0091326A" w:rsidRPr="0091326A" w:rsidRDefault="0091326A" w:rsidP="0091326A">
            <w:pPr>
              <w:autoSpaceDE w:val="0"/>
              <w:autoSpaceDN w:val="0"/>
              <w:adjustRightInd w:val="0"/>
              <w:jc w:val="right"/>
              <w:rPr>
                <w:rFonts w:ascii="Arial" w:hAnsi="Arial" w:cs="Arial"/>
                <w:sz w:val="24"/>
                <w:szCs w:val="24"/>
              </w:rPr>
            </w:pPr>
          </w:p>
        </w:tc>
        <w:tc>
          <w:tcPr>
            <w:tcW w:w="4858" w:type="dxa"/>
          </w:tcPr>
          <w:p w:rsidR="0091326A" w:rsidRPr="0091326A" w:rsidRDefault="0091326A" w:rsidP="0091326A">
            <w:pPr>
              <w:autoSpaceDE w:val="0"/>
              <w:autoSpaceDN w:val="0"/>
              <w:adjustRightInd w:val="0"/>
              <w:jc w:val="right"/>
              <w:rPr>
                <w:rFonts w:ascii="Arial" w:hAnsi="Arial" w:cs="Arial"/>
                <w:sz w:val="24"/>
                <w:szCs w:val="24"/>
              </w:rPr>
            </w:pPr>
            <w:r w:rsidRPr="0091326A">
              <w:rPr>
                <w:rFonts w:ascii="Arial" w:hAnsi="Arial" w:cs="Arial"/>
                <w:sz w:val="24"/>
                <w:szCs w:val="24"/>
              </w:rPr>
              <w:t>Приложение 4</w:t>
            </w:r>
          </w:p>
          <w:p w:rsidR="0091326A" w:rsidRPr="0091326A" w:rsidRDefault="0091326A" w:rsidP="0091326A">
            <w:pPr>
              <w:autoSpaceDE w:val="0"/>
              <w:autoSpaceDN w:val="0"/>
              <w:adjustRightInd w:val="0"/>
              <w:jc w:val="both"/>
              <w:rPr>
                <w:rFonts w:ascii="Arial" w:hAnsi="Arial" w:cs="Arial"/>
                <w:sz w:val="24"/>
                <w:szCs w:val="24"/>
              </w:rPr>
            </w:pPr>
            <w:r w:rsidRPr="0091326A">
              <w:rPr>
                <w:rFonts w:ascii="Arial" w:hAnsi="Arial" w:cs="Arial"/>
                <w:sz w:val="24"/>
                <w:szCs w:val="24"/>
              </w:rPr>
              <w:t>к административному регламенту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91326A" w:rsidRPr="0091326A" w:rsidRDefault="0091326A" w:rsidP="0091326A">
            <w:pPr>
              <w:autoSpaceDE w:val="0"/>
              <w:autoSpaceDN w:val="0"/>
              <w:adjustRightInd w:val="0"/>
              <w:jc w:val="right"/>
              <w:rPr>
                <w:rFonts w:ascii="Arial" w:hAnsi="Arial" w:cs="Arial"/>
                <w:sz w:val="24"/>
                <w:szCs w:val="24"/>
              </w:rPr>
            </w:pPr>
          </w:p>
        </w:tc>
      </w:tr>
    </w:tbl>
    <w:p w:rsidR="0091326A" w:rsidRPr="0091326A" w:rsidRDefault="0091326A" w:rsidP="0091326A">
      <w:pPr>
        <w:autoSpaceDE w:val="0"/>
        <w:autoSpaceDN w:val="0"/>
        <w:adjustRightInd w:val="0"/>
        <w:spacing w:after="0" w:line="240" w:lineRule="auto"/>
        <w:ind w:firstLine="709"/>
        <w:jc w:val="right"/>
        <w:rPr>
          <w:rFonts w:ascii="Arial" w:eastAsia="Times New Roman" w:hAnsi="Arial" w:cs="Arial"/>
          <w:sz w:val="24"/>
          <w:szCs w:val="24"/>
          <w:lang w:eastAsia="ru-RU"/>
        </w:rPr>
      </w:pPr>
    </w:p>
    <w:p w:rsidR="0091326A" w:rsidRPr="0091326A" w:rsidRDefault="0091326A" w:rsidP="0091326A">
      <w:pPr>
        <w:autoSpaceDE w:val="0"/>
        <w:autoSpaceDN w:val="0"/>
        <w:adjustRightInd w:val="0"/>
        <w:spacing w:after="0" w:line="240" w:lineRule="auto"/>
        <w:jc w:val="both"/>
        <w:rPr>
          <w:rFonts w:ascii="Arial" w:eastAsia="Times New Roman" w:hAnsi="Arial" w:cs="Arial"/>
          <w:sz w:val="24"/>
          <w:szCs w:val="24"/>
          <w:lang w:eastAsia="ru-RU"/>
        </w:rPr>
      </w:pPr>
    </w:p>
    <w:p w:rsidR="0091326A" w:rsidRPr="0091326A" w:rsidRDefault="0091326A" w:rsidP="0091326A">
      <w:pPr>
        <w:spacing w:after="0" w:line="240" w:lineRule="auto"/>
        <w:ind w:firstLine="709"/>
        <w:jc w:val="center"/>
        <w:rPr>
          <w:rFonts w:ascii="Arial" w:eastAsia="Times New Roman" w:hAnsi="Arial" w:cs="Arial"/>
          <w:spacing w:val="60"/>
          <w:sz w:val="24"/>
          <w:szCs w:val="24"/>
          <w:lang w:eastAsia="ru-RU"/>
        </w:rPr>
      </w:pPr>
      <w:bookmarkStart w:id="4" w:name="P1062"/>
      <w:bookmarkEnd w:id="4"/>
      <w:r w:rsidRPr="0091326A">
        <w:rPr>
          <w:rFonts w:ascii="Arial" w:eastAsia="Times New Roman" w:hAnsi="Arial" w:cs="Arial"/>
          <w:b/>
          <w:bCs/>
          <w:spacing w:val="60"/>
          <w:sz w:val="24"/>
          <w:szCs w:val="24"/>
          <w:lang w:eastAsia="ru-RU"/>
        </w:rPr>
        <w:t>ЗАКЛЮЧЕНИЕ</w:t>
      </w:r>
    </w:p>
    <w:tbl>
      <w:tblPr>
        <w:tblW w:w="9356" w:type="dxa"/>
        <w:tblLayout w:type="fixed"/>
        <w:tblCellMar>
          <w:left w:w="28" w:type="dxa"/>
          <w:right w:w="28" w:type="dxa"/>
        </w:tblCellMar>
        <w:tblLook w:val="0000" w:firstRow="0" w:lastRow="0" w:firstColumn="0" w:lastColumn="0" w:noHBand="0" w:noVBand="0"/>
      </w:tblPr>
      <w:tblGrid>
        <w:gridCol w:w="567"/>
        <w:gridCol w:w="1843"/>
        <w:gridCol w:w="3147"/>
        <w:gridCol w:w="1134"/>
        <w:gridCol w:w="964"/>
        <w:gridCol w:w="1701"/>
      </w:tblGrid>
      <w:tr w:rsidR="0091326A" w:rsidRPr="0091326A" w:rsidTr="00A07243">
        <w:tc>
          <w:tcPr>
            <w:tcW w:w="5557" w:type="dxa"/>
            <w:gridSpan w:val="3"/>
            <w:tcBorders>
              <w:top w:val="nil"/>
              <w:left w:val="nil"/>
              <w:bottom w:val="single" w:sz="4" w:space="0" w:color="auto"/>
              <w:right w:val="nil"/>
            </w:tcBorders>
            <w:vAlign w:val="bottom"/>
          </w:tcPr>
          <w:p w:rsidR="0091326A" w:rsidRPr="0091326A" w:rsidRDefault="0091326A" w:rsidP="0091326A">
            <w:pPr>
              <w:spacing w:after="0" w:line="240" w:lineRule="auto"/>
              <w:ind w:firstLine="709"/>
              <w:rPr>
                <w:rFonts w:ascii="Arial" w:eastAsia="Times New Roman" w:hAnsi="Arial" w:cs="Arial"/>
                <w:sz w:val="24"/>
                <w:szCs w:val="24"/>
                <w:lang w:eastAsia="ru-RU"/>
              </w:rPr>
            </w:pPr>
          </w:p>
        </w:tc>
        <w:tc>
          <w:tcPr>
            <w:tcW w:w="1134" w:type="dxa"/>
            <w:tcBorders>
              <w:top w:val="nil"/>
              <w:left w:val="nil"/>
              <w:bottom w:val="nil"/>
              <w:right w:val="nil"/>
            </w:tcBorders>
            <w:vAlign w:val="bottom"/>
          </w:tcPr>
          <w:p w:rsidR="0091326A" w:rsidRPr="0091326A" w:rsidRDefault="0091326A" w:rsidP="0091326A">
            <w:pPr>
              <w:spacing w:after="0" w:line="240" w:lineRule="auto"/>
              <w:ind w:firstLine="709"/>
              <w:jc w:val="center"/>
              <w:rPr>
                <w:rFonts w:ascii="Arial" w:eastAsia="Times New Roman" w:hAnsi="Arial" w:cs="Arial"/>
                <w:sz w:val="24"/>
                <w:szCs w:val="24"/>
                <w:lang w:eastAsia="ru-RU"/>
              </w:rPr>
            </w:pPr>
          </w:p>
        </w:tc>
        <w:tc>
          <w:tcPr>
            <w:tcW w:w="2665" w:type="dxa"/>
            <w:gridSpan w:val="2"/>
            <w:tcBorders>
              <w:top w:val="nil"/>
              <w:left w:val="nil"/>
              <w:bottom w:val="single" w:sz="4" w:space="0" w:color="auto"/>
              <w:right w:val="nil"/>
            </w:tcBorders>
            <w:vAlign w:val="bottom"/>
          </w:tcPr>
          <w:p w:rsidR="0091326A" w:rsidRPr="0091326A" w:rsidRDefault="0091326A" w:rsidP="0091326A">
            <w:pPr>
              <w:spacing w:after="0" w:line="240" w:lineRule="auto"/>
              <w:ind w:firstLine="709"/>
              <w:jc w:val="center"/>
              <w:rPr>
                <w:rFonts w:ascii="Arial" w:eastAsia="Times New Roman" w:hAnsi="Arial" w:cs="Arial"/>
                <w:sz w:val="24"/>
                <w:szCs w:val="24"/>
                <w:lang w:eastAsia="ru-RU"/>
              </w:rPr>
            </w:pPr>
          </w:p>
        </w:tc>
      </w:tr>
      <w:tr w:rsidR="0091326A" w:rsidRPr="0091326A" w:rsidTr="00A07243">
        <w:tc>
          <w:tcPr>
            <w:tcW w:w="5557" w:type="dxa"/>
            <w:gridSpan w:val="3"/>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(наименование органа, осуществляющего принятие на учет)</w:t>
            </w:r>
          </w:p>
        </w:tc>
        <w:tc>
          <w:tcPr>
            <w:tcW w:w="1134" w:type="dxa"/>
            <w:tcBorders>
              <w:top w:val="nil"/>
              <w:left w:val="nil"/>
              <w:bottom w:val="nil"/>
              <w:right w:val="nil"/>
            </w:tcBorders>
          </w:tcPr>
          <w:p w:rsidR="0091326A" w:rsidRPr="0091326A" w:rsidRDefault="0091326A" w:rsidP="0091326A">
            <w:pPr>
              <w:spacing w:after="0" w:line="240" w:lineRule="auto"/>
              <w:ind w:firstLine="709"/>
              <w:jc w:val="center"/>
              <w:rPr>
                <w:rFonts w:ascii="Arial" w:eastAsia="Times New Roman" w:hAnsi="Arial" w:cs="Arial"/>
                <w:sz w:val="24"/>
                <w:szCs w:val="24"/>
                <w:lang w:eastAsia="ru-RU"/>
              </w:rPr>
            </w:pPr>
          </w:p>
        </w:tc>
        <w:tc>
          <w:tcPr>
            <w:tcW w:w="2665" w:type="dxa"/>
            <w:gridSpan w:val="2"/>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(число, месяц, год)</w:t>
            </w:r>
          </w:p>
        </w:tc>
      </w:tr>
      <w:tr w:rsidR="0091326A" w:rsidRPr="0091326A" w:rsidTr="00A07243">
        <w:trPr>
          <w:gridBefore w:val="1"/>
          <w:wBefore w:w="567" w:type="dxa"/>
        </w:trPr>
        <w:tc>
          <w:tcPr>
            <w:tcW w:w="1843" w:type="dxa"/>
            <w:tcBorders>
              <w:top w:val="nil"/>
              <w:left w:val="nil"/>
              <w:bottom w:val="nil"/>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По заявлению</w:t>
            </w:r>
          </w:p>
        </w:tc>
        <w:tc>
          <w:tcPr>
            <w:tcW w:w="5245" w:type="dxa"/>
            <w:gridSpan w:val="3"/>
            <w:tcBorders>
              <w:top w:val="nil"/>
              <w:left w:val="nil"/>
              <w:bottom w:val="single" w:sz="4" w:space="0" w:color="auto"/>
              <w:right w:val="nil"/>
            </w:tcBorders>
            <w:vAlign w:val="bottom"/>
          </w:tcPr>
          <w:p w:rsidR="0091326A" w:rsidRPr="0091326A" w:rsidRDefault="0091326A" w:rsidP="0091326A">
            <w:pPr>
              <w:spacing w:after="0" w:line="240" w:lineRule="auto"/>
              <w:ind w:firstLine="709"/>
              <w:rPr>
                <w:rFonts w:ascii="Arial" w:eastAsia="Times New Roman" w:hAnsi="Arial" w:cs="Arial"/>
                <w:sz w:val="24"/>
                <w:szCs w:val="24"/>
                <w:lang w:eastAsia="ru-RU"/>
              </w:rPr>
            </w:pPr>
          </w:p>
        </w:tc>
        <w:tc>
          <w:tcPr>
            <w:tcW w:w="1701" w:type="dxa"/>
            <w:tcBorders>
              <w:top w:val="nil"/>
              <w:left w:val="nil"/>
              <w:bottom w:val="nil"/>
              <w:right w:val="nil"/>
            </w:tcBorders>
            <w:vAlign w:val="bottom"/>
          </w:tcPr>
          <w:p w:rsidR="0091326A" w:rsidRPr="0091326A" w:rsidRDefault="0091326A" w:rsidP="0091326A">
            <w:pPr>
              <w:spacing w:after="0" w:line="240" w:lineRule="auto"/>
              <w:ind w:left="-56" w:hanging="142"/>
              <w:jc w:val="right"/>
              <w:rPr>
                <w:rFonts w:ascii="Arial" w:eastAsia="Times New Roman" w:hAnsi="Arial" w:cs="Arial"/>
                <w:sz w:val="24"/>
                <w:szCs w:val="24"/>
                <w:lang w:eastAsia="ru-RU"/>
              </w:rPr>
            </w:pPr>
            <w:r w:rsidRPr="0091326A">
              <w:rPr>
                <w:rFonts w:ascii="Arial" w:eastAsia="Times New Roman" w:hAnsi="Arial" w:cs="Arial"/>
                <w:sz w:val="24"/>
                <w:szCs w:val="24"/>
                <w:lang w:eastAsia="ru-RU"/>
              </w:rPr>
              <w:t>о принятии на</w:t>
            </w:r>
          </w:p>
        </w:tc>
      </w:tr>
      <w:tr w:rsidR="0091326A" w:rsidRPr="0091326A" w:rsidTr="00A07243">
        <w:trPr>
          <w:gridBefore w:val="1"/>
          <w:wBefore w:w="567" w:type="dxa"/>
        </w:trPr>
        <w:tc>
          <w:tcPr>
            <w:tcW w:w="1843" w:type="dxa"/>
            <w:tcBorders>
              <w:top w:val="nil"/>
              <w:left w:val="nil"/>
              <w:bottom w:val="nil"/>
              <w:right w:val="nil"/>
            </w:tcBorders>
          </w:tcPr>
          <w:p w:rsidR="0091326A" w:rsidRPr="0091326A" w:rsidRDefault="0091326A" w:rsidP="0091326A">
            <w:pPr>
              <w:spacing w:after="0" w:line="240" w:lineRule="auto"/>
              <w:ind w:firstLine="709"/>
              <w:jc w:val="center"/>
              <w:rPr>
                <w:rFonts w:ascii="Arial" w:eastAsia="Times New Roman" w:hAnsi="Arial" w:cs="Arial"/>
                <w:sz w:val="24"/>
                <w:szCs w:val="24"/>
                <w:lang w:eastAsia="ru-RU"/>
              </w:rPr>
            </w:pPr>
          </w:p>
        </w:tc>
        <w:tc>
          <w:tcPr>
            <w:tcW w:w="5245" w:type="dxa"/>
            <w:gridSpan w:val="3"/>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(фамилия, имя, отчество, дата рождения заявителя)</w:t>
            </w:r>
          </w:p>
        </w:tc>
        <w:tc>
          <w:tcPr>
            <w:tcW w:w="1701" w:type="dxa"/>
            <w:tcBorders>
              <w:top w:val="nil"/>
              <w:left w:val="nil"/>
              <w:bottom w:val="nil"/>
              <w:right w:val="nil"/>
            </w:tcBorders>
          </w:tcPr>
          <w:p w:rsidR="0091326A" w:rsidRPr="0091326A" w:rsidRDefault="0091326A" w:rsidP="0091326A">
            <w:pPr>
              <w:spacing w:after="0" w:line="240" w:lineRule="auto"/>
              <w:ind w:firstLine="709"/>
              <w:jc w:val="center"/>
              <w:rPr>
                <w:rFonts w:ascii="Arial" w:eastAsia="Times New Roman" w:hAnsi="Arial" w:cs="Arial"/>
                <w:sz w:val="24"/>
                <w:szCs w:val="24"/>
                <w:lang w:eastAsia="ru-RU"/>
              </w:rPr>
            </w:pPr>
          </w:p>
        </w:tc>
      </w:tr>
    </w:tbl>
    <w:p w:rsidR="0091326A" w:rsidRPr="0091326A" w:rsidRDefault="0091326A" w:rsidP="0091326A">
      <w:pPr>
        <w:tabs>
          <w:tab w:val="left" w:pos="3515"/>
        </w:tabs>
        <w:spacing w:after="0" w:line="240" w:lineRule="auto"/>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учет в качестве нуждающегося в жилом помещении, предоставляемом на условиях социального найма, проживающего по адресу:</w:t>
      </w:r>
      <w:r w:rsidRPr="0091326A">
        <w:rPr>
          <w:rFonts w:ascii="Arial" w:eastAsia="Times New Roman" w:hAnsi="Arial" w:cs="Arial"/>
          <w:sz w:val="24"/>
          <w:szCs w:val="24"/>
          <w:lang w:eastAsia="ru-RU"/>
        </w:rPr>
        <w:tab/>
      </w:r>
    </w:p>
    <w:p w:rsidR="0091326A" w:rsidRPr="0091326A" w:rsidRDefault="0091326A" w:rsidP="0091326A">
      <w:pPr>
        <w:pBdr>
          <w:top w:val="single" w:sz="4" w:space="1" w:color="auto"/>
        </w:pBdr>
        <w:spacing w:after="0" w:line="240" w:lineRule="auto"/>
        <w:ind w:left="3515" w:firstLine="709"/>
        <w:jc w:val="both"/>
        <w:rPr>
          <w:rFonts w:ascii="Arial" w:eastAsia="Times New Roman" w:hAnsi="Arial" w:cs="Arial"/>
          <w:sz w:val="24"/>
          <w:szCs w:val="24"/>
          <w:lang w:eastAsia="ru-RU"/>
        </w:rPr>
      </w:pPr>
    </w:p>
    <w:p w:rsidR="0091326A" w:rsidRPr="0091326A" w:rsidRDefault="0091326A" w:rsidP="0091326A">
      <w:pPr>
        <w:tabs>
          <w:tab w:val="right" w:pos="9923"/>
        </w:tabs>
        <w:spacing w:after="0" w:line="240" w:lineRule="auto"/>
        <w:ind w:firstLine="709"/>
        <w:rPr>
          <w:rFonts w:ascii="Arial" w:eastAsia="Times New Roman" w:hAnsi="Arial" w:cs="Arial"/>
          <w:sz w:val="24"/>
          <w:szCs w:val="24"/>
          <w:lang w:eastAsia="ru-RU"/>
        </w:rPr>
      </w:pPr>
      <w:r w:rsidRPr="0091326A">
        <w:rPr>
          <w:rFonts w:ascii="Arial" w:eastAsia="Times New Roman" w:hAnsi="Arial" w:cs="Arial"/>
          <w:sz w:val="24"/>
          <w:szCs w:val="24"/>
          <w:lang w:eastAsia="ru-RU"/>
        </w:rPr>
        <w:tab/>
        <w:t>,</w:t>
      </w:r>
    </w:p>
    <w:p w:rsidR="0091326A" w:rsidRPr="0091326A" w:rsidRDefault="0091326A" w:rsidP="0091326A">
      <w:pPr>
        <w:pBdr>
          <w:top w:val="single" w:sz="4" w:space="1" w:color="auto"/>
        </w:pBdr>
        <w:spacing w:after="0" w:line="240" w:lineRule="auto"/>
        <w:ind w:right="113" w:firstLine="709"/>
        <w:rPr>
          <w:rFonts w:ascii="Arial" w:eastAsia="Times New Roman" w:hAnsi="Arial" w:cs="Arial"/>
          <w:sz w:val="24"/>
          <w:szCs w:val="24"/>
          <w:lang w:eastAsia="ru-RU"/>
        </w:rPr>
      </w:pPr>
    </w:p>
    <w:p w:rsidR="0091326A" w:rsidRPr="0091326A" w:rsidRDefault="0091326A" w:rsidP="0091326A">
      <w:pPr>
        <w:tabs>
          <w:tab w:val="left" w:pos="2030"/>
        </w:tabs>
        <w:spacing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с семьей в составе:</w:t>
      </w:r>
      <w:r w:rsidRPr="0091326A">
        <w:rPr>
          <w:rFonts w:ascii="Arial" w:eastAsia="Times New Roman" w:hAnsi="Arial" w:cs="Arial"/>
          <w:sz w:val="24"/>
          <w:szCs w:val="24"/>
          <w:lang w:eastAsia="ru-RU"/>
        </w:rPr>
        <w:tab/>
      </w:r>
    </w:p>
    <w:p w:rsidR="0091326A" w:rsidRPr="0091326A" w:rsidRDefault="0091326A" w:rsidP="0091326A">
      <w:pPr>
        <w:pBdr>
          <w:top w:val="single" w:sz="4" w:space="1" w:color="auto"/>
        </w:pBdr>
        <w:spacing w:after="0" w:line="240" w:lineRule="auto"/>
        <w:ind w:left="2030" w:firstLine="709"/>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(фамилия, имя, отчество каждого члена семьи, дата рождения, родственные отношения,</w:t>
      </w:r>
    </w:p>
    <w:p w:rsidR="0091326A" w:rsidRPr="0091326A" w:rsidRDefault="0091326A" w:rsidP="0091326A">
      <w:pPr>
        <w:spacing w:after="0" w:line="240" w:lineRule="auto"/>
        <w:ind w:firstLine="709"/>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ind w:firstLine="709"/>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адрес места жительства)</w:t>
      </w:r>
    </w:p>
    <w:p w:rsidR="0091326A" w:rsidRPr="0091326A" w:rsidRDefault="0091326A" w:rsidP="0091326A">
      <w:pPr>
        <w:pBdr>
          <w:top w:val="single" w:sz="4" w:space="1" w:color="auto"/>
        </w:pBdr>
        <w:spacing w:after="0" w:line="240" w:lineRule="auto"/>
        <w:ind w:firstLine="709"/>
        <w:rPr>
          <w:rFonts w:ascii="Arial" w:eastAsia="Times New Roman" w:hAnsi="Arial" w:cs="Arial"/>
          <w:sz w:val="24"/>
          <w:szCs w:val="24"/>
          <w:lang w:eastAsia="ru-RU"/>
        </w:rPr>
      </w:pPr>
    </w:p>
    <w:p w:rsidR="0091326A" w:rsidRPr="0091326A" w:rsidRDefault="0091326A" w:rsidP="0091326A">
      <w:pPr>
        <w:tabs>
          <w:tab w:val="right" w:pos="9923"/>
        </w:tabs>
        <w:spacing w:after="0" w:line="240" w:lineRule="auto"/>
        <w:ind w:firstLine="709"/>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ind w:right="113" w:firstLine="709"/>
        <w:rPr>
          <w:rFonts w:ascii="Arial" w:eastAsia="Times New Roman" w:hAnsi="Arial" w:cs="Arial"/>
          <w:sz w:val="24"/>
          <w:szCs w:val="24"/>
          <w:lang w:eastAsia="ru-RU"/>
        </w:rPr>
      </w:pPr>
    </w:p>
    <w:tbl>
      <w:tblPr>
        <w:tblW w:w="9412" w:type="dxa"/>
        <w:tblInd w:w="567" w:type="dxa"/>
        <w:tblLayout w:type="fixed"/>
        <w:tblCellMar>
          <w:left w:w="28" w:type="dxa"/>
          <w:right w:w="28" w:type="dxa"/>
        </w:tblCellMar>
        <w:tblLook w:val="0000" w:firstRow="0" w:lastRow="0" w:firstColumn="0" w:lastColumn="0" w:noHBand="0" w:noVBand="0"/>
      </w:tblPr>
      <w:tblGrid>
        <w:gridCol w:w="1899"/>
        <w:gridCol w:w="5472"/>
        <w:gridCol w:w="2041"/>
      </w:tblGrid>
      <w:tr w:rsidR="0091326A" w:rsidRPr="0091326A" w:rsidTr="00A07243">
        <w:tc>
          <w:tcPr>
            <w:tcW w:w="1899" w:type="dxa"/>
            <w:tcBorders>
              <w:top w:val="nil"/>
              <w:left w:val="nil"/>
              <w:bottom w:val="nil"/>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Установлено, что</w:t>
            </w:r>
          </w:p>
        </w:tc>
        <w:tc>
          <w:tcPr>
            <w:tcW w:w="5472" w:type="dxa"/>
            <w:tcBorders>
              <w:top w:val="nil"/>
              <w:left w:val="nil"/>
              <w:bottom w:val="single" w:sz="4" w:space="0" w:color="auto"/>
              <w:right w:val="nil"/>
            </w:tcBorders>
            <w:vAlign w:val="bottom"/>
          </w:tcPr>
          <w:p w:rsidR="0091326A" w:rsidRPr="0091326A" w:rsidRDefault="0091326A" w:rsidP="0091326A">
            <w:pPr>
              <w:spacing w:after="0" w:line="240" w:lineRule="auto"/>
              <w:ind w:firstLine="709"/>
              <w:rPr>
                <w:rFonts w:ascii="Arial" w:eastAsia="Times New Roman" w:hAnsi="Arial" w:cs="Arial"/>
                <w:sz w:val="24"/>
                <w:szCs w:val="24"/>
                <w:lang w:eastAsia="ru-RU"/>
              </w:rPr>
            </w:pPr>
          </w:p>
        </w:tc>
        <w:tc>
          <w:tcPr>
            <w:tcW w:w="2041" w:type="dxa"/>
            <w:tcBorders>
              <w:top w:val="nil"/>
              <w:left w:val="nil"/>
              <w:bottom w:val="nil"/>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является</w:t>
            </w:r>
          </w:p>
        </w:tc>
      </w:tr>
      <w:tr w:rsidR="0091326A" w:rsidRPr="0091326A" w:rsidTr="00A07243">
        <w:tc>
          <w:tcPr>
            <w:tcW w:w="1899" w:type="dxa"/>
            <w:tcBorders>
              <w:top w:val="nil"/>
              <w:left w:val="nil"/>
              <w:bottom w:val="nil"/>
              <w:right w:val="nil"/>
            </w:tcBorders>
          </w:tcPr>
          <w:p w:rsidR="0091326A" w:rsidRPr="0091326A" w:rsidRDefault="0091326A" w:rsidP="0091326A">
            <w:pPr>
              <w:spacing w:after="0" w:line="240" w:lineRule="auto"/>
              <w:ind w:firstLine="709"/>
              <w:jc w:val="center"/>
              <w:rPr>
                <w:rFonts w:ascii="Arial" w:eastAsia="Times New Roman" w:hAnsi="Arial" w:cs="Arial"/>
                <w:sz w:val="24"/>
                <w:szCs w:val="24"/>
                <w:lang w:eastAsia="ru-RU"/>
              </w:rPr>
            </w:pPr>
          </w:p>
        </w:tc>
        <w:tc>
          <w:tcPr>
            <w:tcW w:w="5472" w:type="dxa"/>
            <w:tcBorders>
              <w:top w:val="nil"/>
              <w:left w:val="nil"/>
              <w:bottom w:val="nil"/>
              <w:right w:val="nil"/>
            </w:tcBorders>
          </w:tcPr>
          <w:p w:rsidR="0091326A" w:rsidRPr="0091326A" w:rsidRDefault="0091326A" w:rsidP="0091326A">
            <w:pPr>
              <w:spacing w:after="0" w:line="240" w:lineRule="auto"/>
              <w:ind w:firstLine="709"/>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(фамилия, имя, отчество)</w:t>
            </w:r>
          </w:p>
        </w:tc>
        <w:tc>
          <w:tcPr>
            <w:tcW w:w="2041" w:type="dxa"/>
            <w:tcBorders>
              <w:top w:val="nil"/>
              <w:left w:val="nil"/>
              <w:bottom w:val="nil"/>
              <w:right w:val="nil"/>
            </w:tcBorders>
          </w:tcPr>
          <w:p w:rsidR="0091326A" w:rsidRPr="0091326A" w:rsidRDefault="0091326A" w:rsidP="0091326A">
            <w:pPr>
              <w:spacing w:after="0" w:line="240" w:lineRule="auto"/>
              <w:ind w:firstLine="709"/>
              <w:jc w:val="center"/>
              <w:rPr>
                <w:rFonts w:ascii="Arial" w:eastAsia="Times New Roman" w:hAnsi="Arial" w:cs="Arial"/>
                <w:sz w:val="24"/>
                <w:szCs w:val="24"/>
                <w:lang w:eastAsia="ru-RU"/>
              </w:rPr>
            </w:pPr>
          </w:p>
        </w:tc>
      </w:tr>
    </w:tbl>
    <w:p w:rsidR="0091326A" w:rsidRPr="0091326A" w:rsidRDefault="0091326A" w:rsidP="0091326A">
      <w:pPr>
        <w:tabs>
          <w:tab w:val="left" w:pos="4054"/>
        </w:tabs>
        <w:spacing w:after="0" w:line="240" w:lineRule="auto"/>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членом жилищно-строительного кооператива, нанимателем, собственником жилого(ых) помещения(ий) (нужное подчеркнуть)</w:t>
      </w:r>
      <w:r w:rsidRPr="0091326A">
        <w:rPr>
          <w:rFonts w:ascii="Arial" w:eastAsia="Times New Roman" w:hAnsi="Arial" w:cs="Arial"/>
          <w:sz w:val="24"/>
          <w:szCs w:val="24"/>
          <w:lang w:eastAsia="ru-RU"/>
        </w:rPr>
        <w:tab/>
      </w:r>
    </w:p>
    <w:p w:rsidR="0091326A" w:rsidRPr="0091326A" w:rsidRDefault="0091326A" w:rsidP="0091326A">
      <w:pPr>
        <w:pBdr>
          <w:top w:val="single" w:sz="4" w:space="1" w:color="auto"/>
        </w:pBdr>
        <w:spacing w:after="0" w:line="240" w:lineRule="auto"/>
        <w:ind w:left="4054" w:firstLine="709"/>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(краткая характеристика жилых помещений,</w:t>
      </w:r>
    </w:p>
    <w:p w:rsidR="0091326A" w:rsidRPr="0091326A" w:rsidRDefault="0091326A" w:rsidP="0091326A">
      <w:pPr>
        <w:spacing w:after="0" w:line="240" w:lineRule="auto"/>
        <w:ind w:firstLine="709"/>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ind w:firstLine="709"/>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количество, жилая площадь комнат, общая площадь жилых помещений, этаж, техническое состояние,</w:t>
      </w:r>
    </w:p>
    <w:p w:rsidR="0091326A" w:rsidRPr="0091326A" w:rsidRDefault="0091326A" w:rsidP="0091326A">
      <w:pPr>
        <w:spacing w:after="0" w:line="240" w:lineRule="auto"/>
        <w:ind w:firstLine="709"/>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ind w:firstLine="709"/>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степень благоустройства и т.д.)</w:t>
      </w:r>
    </w:p>
    <w:p w:rsidR="0091326A" w:rsidRPr="0091326A" w:rsidRDefault="0091326A" w:rsidP="0091326A">
      <w:pPr>
        <w:tabs>
          <w:tab w:val="right" w:pos="9923"/>
        </w:tabs>
        <w:spacing w:after="0" w:line="240" w:lineRule="auto"/>
        <w:rPr>
          <w:rFonts w:ascii="Arial" w:eastAsia="Times New Roman" w:hAnsi="Arial" w:cs="Arial"/>
          <w:sz w:val="24"/>
          <w:szCs w:val="24"/>
          <w:lang w:eastAsia="ru-RU"/>
        </w:rPr>
      </w:pPr>
      <w:r w:rsidRPr="0091326A">
        <w:rPr>
          <w:rFonts w:ascii="Arial" w:eastAsia="Times New Roman" w:hAnsi="Arial" w:cs="Arial"/>
          <w:sz w:val="24"/>
          <w:szCs w:val="24"/>
          <w:lang w:eastAsia="ru-RU"/>
        </w:rPr>
        <w:tab/>
        <w:t>.</w:t>
      </w:r>
    </w:p>
    <w:p w:rsidR="0091326A" w:rsidRPr="0091326A" w:rsidRDefault="0091326A" w:rsidP="0091326A">
      <w:pPr>
        <w:pBdr>
          <w:top w:val="single" w:sz="4" w:space="1" w:color="auto"/>
        </w:pBdr>
        <w:spacing w:after="0" w:line="240" w:lineRule="auto"/>
        <w:ind w:right="113" w:firstLine="709"/>
        <w:rPr>
          <w:rFonts w:ascii="Arial" w:eastAsia="Times New Roman" w:hAnsi="Arial" w:cs="Arial"/>
          <w:sz w:val="24"/>
          <w:szCs w:val="24"/>
          <w:lang w:eastAsia="ru-RU"/>
        </w:rPr>
      </w:pPr>
    </w:p>
    <w:p w:rsidR="0091326A" w:rsidRPr="0091326A" w:rsidRDefault="0091326A" w:rsidP="0091326A">
      <w:pPr>
        <w:spacing w:after="0" w:line="240" w:lineRule="auto"/>
        <w:ind w:firstLine="709"/>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Обеспеченность общей площадью жилых помещений на одного человека составляет</w:t>
      </w:r>
    </w:p>
    <w:tbl>
      <w:tblPr>
        <w:tblW w:w="0" w:type="auto"/>
        <w:tblLayout w:type="fixed"/>
        <w:tblCellMar>
          <w:left w:w="28" w:type="dxa"/>
          <w:right w:w="28" w:type="dxa"/>
        </w:tblCellMar>
        <w:tblLook w:val="0000" w:firstRow="0" w:lastRow="0" w:firstColumn="0" w:lastColumn="0" w:noHBand="0" w:noVBand="0"/>
      </w:tblPr>
      <w:tblGrid>
        <w:gridCol w:w="1418"/>
        <w:gridCol w:w="1162"/>
      </w:tblGrid>
      <w:tr w:rsidR="0091326A" w:rsidRPr="0091326A" w:rsidTr="00A07243">
        <w:tc>
          <w:tcPr>
            <w:tcW w:w="1418" w:type="dxa"/>
            <w:tcBorders>
              <w:top w:val="nil"/>
              <w:left w:val="nil"/>
              <w:bottom w:val="single" w:sz="4" w:space="0" w:color="auto"/>
              <w:right w:val="nil"/>
            </w:tcBorders>
            <w:vAlign w:val="bottom"/>
          </w:tcPr>
          <w:p w:rsidR="0091326A" w:rsidRPr="0091326A" w:rsidRDefault="0091326A" w:rsidP="0091326A">
            <w:pPr>
              <w:spacing w:after="0" w:line="240" w:lineRule="auto"/>
              <w:ind w:firstLine="709"/>
              <w:jc w:val="center"/>
              <w:rPr>
                <w:rFonts w:ascii="Arial" w:eastAsia="Times New Roman" w:hAnsi="Arial" w:cs="Arial"/>
                <w:sz w:val="24"/>
                <w:szCs w:val="24"/>
                <w:lang w:eastAsia="ru-RU"/>
              </w:rPr>
            </w:pPr>
          </w:p>
        </w:tc>
        <w:tc>
          <w:tcPr>
            <w:tcW w:w="1162" w:type="dxa"/>
            <w:tcBorders>
              <w:top w:val="nil"/>
              <w:left w:val="nil"/>
              <w:bottom w:val="nil"/>
              <w:right w:val="nil"/>
            </w:tcBorders>
            <w:vAlign w:val="bottom"/>
          </w:tcPr>
          <w:p w:rsidR="0091326A" w:rsidRPr="0091326A" w:rsidRDefault="0091326A" w:rsidP="0091326A">
            <w:pPr>
              <w:spacing w:after="0" w:line="240" w:lineRule="auto"/>
              <w:ind w:firstLine="709"/>
              <w:jc w:val="right"/>
              <w:rPr>
                <w:rFonts w:ascii="Arial" w:eastAsia="Times New Roman" w:hAnsi="Arial" w:cs="Arial"/>
                <w:sz w:val="24"/>
                <w:szCs w:val="24"/>
                <w:lang w:eastAsia="ru-RU"/>
              </w:rPr>
            </w:pPr>
            <w:r w:rsidRPr="0091326A">
              <w:rPr>
                <w:rFonts w:ascii="Arial" w:eastAsia="Times New Roman" w:hAnsi="Arial" w:cs="Arial"/>
                <w:sz w:val="24"/>
                <w:szCs w:val="24"/>
                <w:lang w:eastAsia="ru-RU"/>
              </w:rPr>
              <w:t>кв. метров</w:t>
            </w:r>
          </w:p>
        </w:tc>
      </w:tr>
    </w:tbl>
    <w:p w:rsidR="0091326A" w:rsidRPr="0091326A" w:rsidRDefault="0091326A" w:rsidP="0091326A">
      <w:pPr>
        <w:spacing w:after="0" w:line="240" w:lineRule="auto"/>
        <w:ind w:firstLine="709"/>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ind w:firstLine="709"/>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(указываются дополнительные сведения, имеющие отношение к жилищному вопросу граждан,</w:t>
      </w:r>
    </w:p>
    <w:p w:rsidR="0091326A" w:rsidRPr="0091326A" w:rsidRDefault="0091326A" w:rsidP="0091326A">
      <w:pPr>
        <w:spacing w:after="0" w:line="240" w:lineRule="auto"/>
        <w:ind w:firstLine="709"/>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ind w:firstLine="709"/>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в том числе о наличии или отсутствии права на внеочередное получение жилых помещений)</w:t>
      </w:r>
    </w:p>
    <w:p w:rsidR="0091326A" w:rsidRPr="0091326A" w:rsidRDefault="0091326A" w:rsidP="0091326A">
      <w:pPr>
        <w:spacing w:after="0" w:line="240" w:lineRule="auto"/>
        <w:ind w:firstLine="709"/>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ind w:firstLine="709"/>
        <w:rPr>
          <w:rFonts w:ascii="Arial" w:eastAsia="Times New Roman" w:hAnsi="Arial" w:cs="Arial"/>
          <w:sz w:val="24"/>
          <w:szCs w:val="24"/>
          <w:lang w:eastAsia="ru-RU"/>
        </w:rPr>
      </w:pPr>
    </w:p>
    <w:p w:rsidR="0091326A" w:rsidRPr="0091326A" w:rsidRDefault="0091326A" w:rsidP="0091326A">
      <w:pPr>
        <w:spacing w:after="0" w:line="240" w:lineRule="auto"/>
        <w:ind w:firstLine="709"/>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ind w:firstLine="709"/>
        <w:rPr>
          <w:rFonts w:ascii="Arial" w:eastAsia="Times New Roman" w:hAnsi="Arial" w:cs="Arial"/>
          <w:sz w:val="24"/>
          <w:szCs w:val="24"/>
          <w:lang w:eastAsia="ru-RU"/>
        </w:rPr>
      </w:pPr>
    </w:p>
    <w:p w:rsidR="0091326A" w:rsidRPr="0091326A" w:rsidRDefault="0091326A" w:rsidP="0091326A">
      <w:pPr>
        <w:tabs>
          <w:tab w:val="left" w:pos="1956"/>
        </w:tabs>
        <w:spacing w:after="0" w:line="240" w:lineRule="auto"/>
        <w:ind w:firstLine="709"/>
        <w:rPr>
          <w:rFonts w:ascii="Arial" w:eastAsia="Times New Roman" w:hAnsi="Arial" w:cs="Arial"/>
          <w:sz w:val="24"/>
          <w:szCs w:val="24"/>
          <w:lang w:eastAsia="ru-RU"/>
        </w:rPr>
      </w:pPr>
      <w:r w:rsidRPr="0091326A">
        <w:rPr>
          <w:rFonts w:ascii="Arial" w:eastAsia="Times New Roman" w:hAnsi="Arial" w:cs="Arial"/>
          <w:sz w:val="24"/>
          <w:szCs w:val="24"/>
          <w:lang w:eastAsia="ru-RU"/>
        </w:rPr>
        <w:t>Заключение:</w:t>
      </w:r>
      <w:r w:rsidRPr="0091326A">
        <w:rPr>
          <w:rFonts w:ascii="Arial" w:eastAsia="Times New Roman" w:hAnsi="Arial" w:cs="Arial"/>
          <w:sz w:val="24"/>
          <w:szCs w:val="24"/>
          <w:lang w:eastAsia="ru-RU"/>
        </w:rPr>
        <w:tab/>
      </w:r>
    </w:p>
    <w:p w:rsidR="0091326A" w:rsidRPr="0091326A" w:rsidRDefault="0091326A" w:rsidP="0091326A">
      <w:pPr>
        <w:pBdr>
          <w:top w:val="single" w:sz="4" w:space="1" w:color="auto"/>
        </w:pBdr>
        <w:spacing w:after="0" w:line="240" w:lineRule="auto"/>
        <w:ind w:left="1956" w:firstLine="709"/>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(обоснованный вывод о принятии гражданина на учет или об отказе в принятии на учет</w:t>
      </w:r>
    </w:p>
    <w:p w:rsidR="0091326A" w:rsidRPr="0091326A" w:rsidRDefault="0091326A" w:rsidP="0091326A">
      <w:pPr>
        <w:pBdr>
          <w:top w:val="single" w:sz="4" w:space="1" w:color="auto"/>
        </w:pBdr>
        <w:spacing w:after="0" w:line="240" w:lineRule="auto"/>
        <w:ind w:firstLine="709"/>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в качестве нуждающегося в жилом помещении)</w:t>
      </w:r>
    </w:p>
    <w:p w:rsidR="0091326A" w:rsidRPr="0091326A" w:rsidRDefault="0091326A" w:rsidP="0091326A">
      <w:pPr>
        <w:pBdr>
          <w:top w:val="single" w:sz="4" w:space="1" w:color="auto"/>
        </w:pBdr>
        <w:spacing w:after="0" w:line="240" w:lineRule="auto"/>
        <w:ind w:firstLine="709"/>
        <w:rPr>
          <w:rFonts w:ascii="Arial" w:eastAsia="Times New Roman" w:hAnsi="Arial" w:cs="Arial"/>
          <w:sz w:val="24"/>
          <w:szCs w:val="24"/>
          <w:lang w:eastAsia="ru-RU"/>
        </w:rPr>
      </w:pPr>
    </w:p>
    <w:p w:rsidR="0091326A" w:rsidRPr="0091326A" w:rsidRDefault="0091326A" w:rsidP="0091326A">
      <w:pPr>
        <w:pBdr>
          <w:top w:val="single" w:sz="4" w:space="1" w:color="auto"/>
        </w:pBdr>
        <w:spacing w:after="0" w:line="240" w:lineRule="auto"/>
        <w:ind w:firstLine="709"/>
        <w:rPr>
          <w:rFonts w:ascii="Arial" w:eastAsia="Times New Roman" w:hAnsi="Arial" w:cs="Arial"/>
          <w:sz w:val="24"/>
          <w:szCs w:val="24"/>
          <w:lang w:eastAsia="ru-RU"/>
        </w:rPr>
      </w:pPr>
    </w:p>
    <w:tbl>
      <w:tblPr>
        <w:tblW w:w="9214" w:type="dxa"/>
        <w:tblLayout w:type="fixed"/>
        <w:tblCellMar>
          <w:left w:w="28" w:type="dxa"/>
          <w:right w:w="28" w:type="dxa"/>
        </w:tblCellMar>
        <w:tblLook w:val="0000" w:firstRow="0" w:lastRow="0" w:firstColumn="0" w:lastColumn="0" w:noHBand="0" w:noVBand="0"/>
      </w:tblPr>
      <w:tblGrid>
        <w:gridCol w:w="3175"/>
        <w:gridCol w:w="369"/>
        <w:gridCol w:w="2579"/>
        <w:gridCol w:w="256"/>
        <w:gridCol w:w="2835"/>
      </w:tblGrid>
      <w:tr w:rsidR="0091326A" w:rsidRPr="0091326A" w:rsidTr="00A07243">
        <w:tc>
          <w:tcPr>
            <w:tcW w:w="3175" w:type="dxa"/>
            <w:tcBorders>
              <w:top w:val="nil"/>
              <w:left w:val="nil"/>
              <w:bottom w:val="single" w:sz="4" w:space="0" w:color="auto"/>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p>
        </w:tc>
        <w:tc>
          <w:tcPr>
            <w:tcW w:w="369" w:type="dxa"/>
            <w:tcBorders>
              <w:top w:val="nil"/>
              <w:left w:val="nil"/>
              <w:bottom w:val="nil"/>
              <w:right w:val="nil"/>
            </w:tcBorders>
            <w:vAlign w:val="bottom"/>
          </w:tcPr>
          <w:p w:rsidR="0091326A" w:rsidRPr="0091326A" w:rsidRDefault="0091326A" w:rsidP="0091326A">
            <w:pPr>
              <w:spacing w:after="0" w:line="240" w:lineRule="auto"/>
              <w:ind w:firstLine="709"/>
              <w:jc w:val="center"/>
              <w:rPr>
                <w:rFonts w:ascii="Arial" w:eastAsia="Times New Roman" w:hAnsi="Arial" w:cs="Arial"/>
                <w:sz w:val="24"/>
                <w:szCs w:val="24"/>
                <w:lang w:eastAsia="ru-RU"/>
              </w:rPr>
            </w:pPr>
          </w:p>
        </w:tc>
        <w:tc>
          <w:tcPr>
            <w:tcW w:w="2579" w:type="dxa"/>
            <w:tcBorders>
              <w:top w:val="nil"/>
              <w:left w:val="nil"/>
              <w:bottom w:val="single" w:sz="4" w:space="0" w:color="auto"/>
              <w:right w:val="nil"/>
            </w:tcBorders>
            <w:vAlign w:val="bottom"/>
          </w:tcPr>
          <w:p w:rsidR="0091326A" w:rsidRPr="0091326A" w:rsidRDefault="0091326A" w:rsidP="0091326A">
            <w:pPr>
              <w:spacing w:after="0" w:line="240" w:lineRule="auto"/>
              <w:ind w:firstLine="709"/>
              <w:jc w:val="center"/>
              <w:rPr>
                <w:rFonts w:ascii="Arial" w:eastAsia="Times New Roman" w:hAnsi="Arial" w:cs="Arial"/>
                <w:sz w:val="24"/>
                <w:szCs w:val="24"/>
                <w:lang w:eastAsia="ru-RU"/>
              </w:rPr>
            </w:pPr>
          </w:p>
        </w:tc>
        <w:tc>
          <w:tcPr>
            <w:tcW w:w="256" w:type="dxa"/>
            <w:tcBorders>
              <w:top w:val="nil"/>
              <w:left w:val="nil"/>
              <w:bottom w:val="nil"/>
              <w:right w:val="nil"/>
            </w:tcBorders>
            <w:vAlign w:val="bottom"/>
          </w:tcPr>
          <w:p w:rsidR="0091326A" w:rsidRPr="0091326A" w:rsidRDefault="0091326A" w:rsidP="0091326A">
            <w:pPr>
              <w:spacing w:after="0" w:line="240" w:lineRule="auto"/>
              <w:ind w:firstLine="709"/>
              <w:jc w:val="center"/>
              <w:rPr>
                <w:rFonts w:ascii="Arial" w:eastAsia="Times New Roman" w:hAnsi="Arial" w:cs="Arial"/>
                <w:sz w:val="24"/>
                <w:szCs w:val="24"/>
                <w:lang w:eastAsia="ru-RU"/>
              </w:rPr>
            </w:pPr>
          </w:p>
        </w:tc>
        <w:tc>
          <w:tcPr>
            <w:tcW w:w="2835" w:type="dxa"/>
            <w:tcBorders>
              <w:top w:val="nil"/>
              <w:left w:val="nil"/>
              <w:bottom w:val="single" w:sz="4" w:space="0" w:color="auto"/>
              <w:right w:val="nil"/>
            </w:tcBorders>
            <w:vAlign w:val="bottom"/>
          </w:tcPr>
          <w:p w:rsidR="0091326A" w:rsidRPr="0091326A" w:rsidRDefault="0091326A" w:rsidP="0091326A">
            <w:pPr>
              <w:spacing w:after="0" w:line="240" w:lineRule="auto"/>
              <w:rPr>
                <w:rFonts w:ascii="Arial" w:eastAsia="Times New Roman" w:hAnsi="Arial" w:cs="Arial"/>
                <w:sz w:val="24"/>
                <w:szCs w:val="24"/>
                <w:lang w:eastAsia="ru-RU"/>
              </w:rPr>
            </w:pPr>
          </w:p>
        </w:tc>
      </w:tr>
      <w:tr w:rsidR="0091326A" w:rsidRPr="0091326A" w:rsidTr="00A07243">
        <w:tc>
          <w:tcPr>
            <w:tcW w:w="3175" w:type="dxa"/>
            <w:tcBorders>
              <w:top w:val="nil"/>
              <w:left w:val="nil"/>
              <w:bottom w:val="nil"/>
              <w:right w:val="nil"/>
            </w:tcBorders>
          </w:tcPr>
          <w:p w:rsidR="0091326A" w:rsidRPr="0091326A" w:rsidRDefault="0091326A" w:rsidP="0091326A">
            <w:pPr>
              <w:spacing w:after="0" w:line="240" w:lineRule="auto"/>
              <w:ind w:firstLine="709"/>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(должность)</w:t>
            </w:r>
          </w:p>
        </w:tc>
        <w:tc>
          <w:tcPr>
            <w:tcW w:w="369" w:type="dxa"/>
            <w:tcBorders>
              <w:top w:val="nil"/>
              <w:left w:val="nil"/>
              <w:bottom w:val="nil"/>
              <w:right w:val="nil"/>
            </w:tcBorders>
          </w:tcPr>
          <w:p w:rsidR="0091326A" w:rsidRPr="0091326A" w:rsidRDefault="0091326A" w:rsidP="0091326A">
            <w:pPr>
              <w:spacing w:after="0" w:line="240" w:lineRule="auto"/>
              <w:ind w:firstLine="709"/>
              <w:jc w:val="center"/>
              <w:rPr>
                <w:rFonts w:ascii="Arial" w:eastAsia="Times New Roman" w:hAnsi="Arial" w:cs="Arial"/>
                <w:sz w:val="24"/>
                <w:szCs w:val="24"/>
                <w:lang w:eastAsia="ru-RU"/>
              </w:rPr>
            </w:pPr>
          </w:p>
        </w:tc>
        <w:tc>
          <w:tcPr>
            <w:tcW w:w="2579" w:type="dxa"/>
            <w:tcBorders>
              <w:top w:val="nil"/>
              <w:left w:val="nil"/>
              <w:bottom w:val="nil"/>
              <w:right w:val="nil"/>
            </w:tcBorders>
          </w:tcPr>
          <w:p w:rsidR="0091326A" w:rsidRPr="0091326A" w:rsidRDefault="0091326A" w:rsidP="0091326A">
            <w:pPr>
              <w:spacing w:after="0" w:line="240" w:lineRule="auto"/>
              <w:ind w:firstLine="709"/>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(подпись)</w:t>
            </w:r>
          </w:p>
        </w:tc>
        <w:tc>
          <w:tcPr>
            <w:tcW w:w="256" w:type="dxa"/>
            <w:tcBorders>
              <w:top w:val="nil"/>
              <w:left w:val="nil"/>
              <w:bottom w:val="nil"/>
              <w:right w:val="nil"/>
            </w:tcBorders>
          </w:tcPr>
          <w:p w:rsidR="0091326A" w:rsidRPr="0091326A" w:rsidRDefault="0091326A" w:rsidP="0091326A">
            <w:pPr>
              <w:spacing w:after="0" w:line="240" w:lineRule="auto"/>
              <w:ind w:firstLine="709"/>
              <w:jc w:val="center"/>
              <w:rPr>
                <w:rFonts w:ascii="Arial" w:eastAsia="Times New Roman" w:hAnsi="Arial" w:cs="Arial"/>
                <w:sz w:val="24"/>
                <w:szCs w:val="24"/>
                <w:lang w:eastAsia="ru-RU"/>
              </w:rPr>
            </w:pPr>
          </w:p>
        </w:tc>
        <w:tc>
          <w:tcPr>
            <w:tcW w:w="2835" w:type="dxa"/>
            <w:tcBorders>
              <w:top w:val="nil"/>
              <w:left w:val="nil"/>
              <w:bottom w:val="nil"/>
              <w:right w:val="nil"/>
            </w:tcBorders>
          </w:tcPr>
          <w:p w:rsidR="0091326A" w:rsidRPr="0091326A" w:rsidRDefault="0091326A" w:rsidP="0091326A">
            <w:pPr>
              <w:spacing w:after="0" w:line="240" w:lineRule="auto"/>
              <w:jc w:val="center"/>
              <w:rPr>
                <w:rFonts w:ascii="Arial" w:eastAsia="Times New Roman" w:hAnsi="Arial" w:cs="Arial"/>
                <w:sz w:val="24"/>
                <w:szCs w:val="24"/>
                <w:lang w:eastAsia="ru-RU"/>
              </w:rPr>
            </w:pPr>
            <w:r w:rsidRPr="0091326A">
              <w:rPr>
                <w:rFonts w:ascii="Arial" w:eastAsia="Times New Roman" w:hAnsi="Arial" w:cs="Arial"/>
                <w:sz w:val="24"/>
                <w:szCs w:val="24"/>
                <w:lang w:eastAsia="ru-RU"/>
              </w:rPr>
              <w:t>(инициалы, фамилия)</w:t>
            </w:r>
          </w:p>
        </w:tc>
      </w:tr>
    </w:tbl>
    <w:p w:rsidR="0091326A" w:rsidRPr="0091326A" w:rsidRDefault="0091326A" w:rsidP="0091326A">
      <w:pPr>
        <w:spacing w:after="0" w:line="240" w:lineRule="auto"/>
        <w:ind w:left="6804" w:firstLine="709"/>
        <w:rPr>
          <w:rFonts w:ascii="Arial" w:eastAsia="Times New Roman" w:hAnsi="Arial" w:cs="Arial"/>
          <w:sz w:val="24"/>
          <w:szCs w:val="24"/>
          <w:lang w:eastAsia="ru-RU"/>
        </w:rPr>
      </w:pPr>
      <w:r w:rsidRPr="0091326A">
        <w:rPr>
          <w:rFonts w:ascii="Arial" w:eastAsia="Times New Roman" w:hAnsi="Arial" w:cs="Arial"/>
          <w:sz w:val="24"/>
          <w:szCs w:val="24"/>
          <w:lang w:eastAsia="ru-RU"/>
        </w:rPr>
        <w:t>М.П.</w:t>
      </w:r>
    </w:p>
    <w:p w:rsidR="0091326A" w:rsidRPr="0091326A" w:rsidRDefault="0091326A" w:rsidP="0091326A">
      <w:pPr>
        <w:autoSpaceDE w:val="0"/>
        <w:autoSpaceDN w:val="0"/>
        <w:adjustRightInd w:val="0"/>
        <w:spacing w:after="0" w:line="240" w:lineRule="auto"/>
        <w:ind w:firstLine="709"/>
        <w:jc w:val="right"/>
        <w:rPr>
          <w:rFonts w:ascii="Arial" w:eastAsia="Times New Roman" w:hAnsi="Arial" w:cs="Arial"/>
          <w:sz w:val="24"/>
          <w:szCs w:val="24"/>
          <w:lang w:eastAsia="ru-RU"/>
        </w:rPr>
        <w:sectPr w:rsidR="0091326A" w:rsidRPr="0091326A" w:rsidSect="00921F1B">
          <w:pgSz w:w="11906" w:h="16838" w:code="9"/>
          <w:pgMar w:top="1134" w:right="1276" w:bottom="1134" w:left="1559" w:header="0" w:footer="0" w:gutter="0"/>
          <w:cols w:space="720"/>
        </w:sectPr>
      </w:pPr>
    </w:p>
    <w:tbl>
      <w:tblPr>
        <w:tblStyle w:val="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280"/>
      </w:tblGrid>
      <w:tr w:rsidR="0091326A" w:rsidRPr="0091326A" w:rsidTr="00A07243">
        <w:tc>
          <w:tcPr>
            <w:tcW w:w="4643" w:type="dxa"/>
          </w:tcPr>
          <w:p w:rsidR="0091326A" w:rsidRPr="0091326A" w:rsidRDefault="0091326A" w:rsidP="0091326A">
            <w:pPr>
              <w:autoSpaceDE w:val="0"/>
              <w:autoSpaceDN w:val="0"/>
              <w:adjustRightInd w:val="0"/>
              <w:jc w:val="right"/>
              <w:rPr>
                <w:rFonts w:ascii="Arial" w:hAnsi="Arial" w:cs="Arial"/>
                <w:sz w:val="24"/>
                <w:szCs w:val="24"/>
              </w:rPr>
            </w:pPr>
          </w:p>
        </w:tc>
        <w:tc>
          <w:tcPr>
            <w:tcW w:w="5280" w:type="dxa"/>
          </w:tcPr>
          <w:p w:rsidR="0091326A" w:rsidRPr="0091326A" w:rsidRDefault="0091326A" w:rsidP="0091326A">
            <w:pPr>
              <w:autoSpaceDE w:val="0"/>
              <w:autoSpaceDN w:val="0"/>
              <w:adjustRightInd w:val="0"/>
              <w:jc w:val="right"/>
              <w:rPr>
                <w:rFonts w:ascii="Arial" w:hAnsi="Arial" w:cs="Arial"/>
                <w:sz w:val="24"/>
                <w:szCs w:val="24"/>
              </w:rPr>
            </w:pPr>
            <w:r w:rsidRPr="0091326A">
              <w:rPr>
                <w:rFonts w:ascii="Arial" w:hAnsi="Arial" w:cs="Arial"/>
                <w:sz w:val="24"/>
                <w:szCs w:val="24"/>
              </w:rPr>
              <w:t>Приложение 5</w:t>
            </w:r>
          </w:p>
          <w:p w:rsidR="0091326A" w:rsidRPr="0091326A" w:rsidRDefault="0091326A" w:rsidP="0091326A">
            <w:pPr>
              <w:autoSpaceDE w:val="0"/>
              <w:autoSpaceDN w:val="0"/>
              <w:adjustRightInd w:val="0"/>
              <w:jc w:val="both"/>
              <w:rPr>
                <w:rFonts w:ascii="Arial" w:hAnsi="Arial" w:cs="Arial"/>
                <w:sz w:val="24"/>
                <w:szCs w:val="24"/>
              </w:rPr>
            </w:pPr>
            <w:r w:rsidRPr="0091326A">
              <w:rPr>
                <w:rFonts w:ascii="Arial" w:hAnsi="Arial" w:cs="Arial"/>
                <w:sz w:val="24"/>
                <w:szCs w:val="24"/>
              </w:rPr>
              <w:t>к административному регламенту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91326A" w:rsidRPr="0091326A" w:rsidRDefault="0091326A" w:rsidP="0091326A">
            <w:pPr>
              <w:autoSpaceDE w:val="0"/>
              <w:autoSpaceDN w:val="0"/>
              <w:adjustRightInd w:val="0"/>
              <w:jc w:val="right"/>
              <w:rPr>
                <w:rFonts w:ascii="Arial" w:hAnsi="Arial" w:cs="Arial"/>
                <w:sz w:val="24"/>
                <w:szCs w:val="24"/>
              </w:rPr>
            </w:pPr>
          </w:p>
        </w:tc>
      </w:tr>
    </w:tbl>
    <w:p w:rsidR="0091326A" w:rsidRPr="0091326A" w:rsidRDefault="0091326A" w:rsidP="0091326A">
      <w:pPr>
        <w:autoSpaceDE w:val="0"/>
        <w:autoSpaceDN w:val="0"/>
        <w:adjustRightInd w:val="0"/>
        <w:spacing w:after="0" w:line="240" w:lineRule="auto"/>
        <w:ind w:firstLine="709"/>
        <w:jc w:val="right"/>
        <w:rPr>
          <w:rFonts w:ascii="Arial" w:eastAsia="Times New Roman" w:hAnsi="Arial" w:cs="Arial"/>
          <w:sz w:val="24"/>
          <w:szCs w:val="24"/>
          <w:lang w:eastAsia="ru-RU"/>
        </w:rPr>
      </w:pPr>
    </w:p>
    <w:p w:rsidR="0091326A" w:rsidRPr="0091326A" w:rsidRDefault="0091326A" w:rsidP="0091326A">
      <w:pPr>
        <w:autoSpaceDE w:val="0"/>
        <w:autoSpaceDN w:val="0"/>
        <w:adjustRightInd w:val="0"/>
        <w:spacing w:after="0" w:line="240" w:lineRule="auto"/>
        <w:ind w:firstLine="709"/>
        <w:jc w:val="right"/>
        <w:rPr>
          <w:rFonts w:ascii="Arial" w:eastAsia="Times New Roman" w:hAnsi="Arial" w:cs="Arial"/>
          <w:sz w:val="24"/>
          <w:szCs w:val="24"/>
          <w:lang w:eastAsia="ru-RU"/>
        </w:rPr>
      </w:pPr>
      <w:r w:rsidRPr="0091326A">
        <w:rPr>
          <w:rFonts w:ascii="Arial" w:eastAsia="Times New Roman" w:hAnsi="Arial" w:cs="Arial"/>
          <w:sz w:val="24"/>
          <w:szCs w:val="24"/>
          <w:lang w:eastAsia="ru-RU"/>
        </w:rPr>
        <w:t>Гражданину(-ке) ___________</w:t>
      </w:r>
    </w:p>
    <w:p w:rsidR="0091326A" w:rsidRPr="0091326A" w:rsidRDefault="0091326A" w:rsidP="0091326A">
      <w:pPr>
        <w:autoSpaceDE w:val="0"/>
        <w:autoSpaceDN w:val="0"/>
        <w:adjustRightInd w:val="0"/>
        <w:spacing w:after="0" w:line="240" w:lineRule="auto"/>
        <w:ind w:firstLine="709"/>
        <w:jc w:val="right"/>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                      ____________________________</w:t>
      </w:r>
    </w:p>
    <w:p w:rsidR="0091326A" w:rsidRPr="0091326A" w:rsidRDefault="0091326A" w:rsidP="0091326A">
      <w:pPr>
        <w:autoSpaceDE w:val="0"/>
        <w:autoSpaceDN w:val="0"/>
        <w:adjustRightInd w:val="0"/>
        <w:spacing w:after="0" w:line="240" w:lineRule="auto"/>
        <w:ind w:firstLine="709"/>
        <w:jc w:val="right"/>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                        Адрес: _____________________</w:t>
      </w:r>
    </w:p>
    <w:p w:rsidR="0091326A" w:rsidRPr="0091326A" w:rsidRDefault="0091326A" w:rsidP="0091326A">
      <w:pPr>
        <w:autoSpaceDE w:val="0"/>
        <w:autoSpaceDN w:val="0"/>
        <w:adjustRightInd w:val="0"/>
        <w:spacing w:after="0" w:line="240" w:lineRule="auto"/>
        <w:ind w:firstLine="709"/>
        <w:jc w:val="right"/>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                       ____________________________</w:t>
      </w: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p>
    <w:p w:rsidR="0091326A" w:rsidRPr="0091326A" w:rsidRDefault="0091326A" w:rsidP="0091326A">
      <w:pPr>
        <w:autoSpaceDE w:val="0"/>
        <w:autoSpaceDN w:val="0"/>
        <w:adjustRightInd w:val="0"/>
        <w:spacing w:after="0" w:line="240" w:lineRule="auto"/>
        <w:ind w:firstLine="709"/>
        <w:jc w:val="both"/>
        <w:rPr>
          <w:rFonts w:ascii="Arial" w:eastAsia="Times New Roman" w:hAnsi="Arial" w:cs="Arial"/>
          <w:sz w:val="24"/>
          <w:szCs w:val="24"/>
          <w:lang w:eastAsia="ru-RU"/>
        </w:rPr>
      </w:pPr>
    </w:p>
    <w:p w:rsidR="0091326A" w:rsidRPr="0091326A" w:rsidRDefault="0091326A" w:rsidP="0091326A">
      <w:pPr>
        <w:autoSpaceDE w:val="0"/>
        <w:autoSpaceDN w:val="0"/>
        <w:adjustRightInd w:val="0"/>
        <w:spacing w:after="0" w:line="240" w:lineRule="auto"/>
        <w:ind w:firstLine="709"/>
        <w:jc w:val="center"/>
        <w:rPr>
          <w:rFonts w:ascii="Arial" w:eastAsia="Times New Roman" w:hAnsi="Arial" w:cs="Arial"/>
          <w:sz w:val="24"/>
          <w:szCs w:val="24"/>
          <w:lang w:eastAsia="ru-RU"/>
        </w:rPr>
      </w:pPr>
      <w:bookmarkStart w:id="5" w:name="P1273"/>
      <w:bookmarkEnd w:id="5"/>
      <w:r w:rsidRPr="0091326A">
        <w:rPr>
          <w:rFonts w:ascii="Arial" w:eastAsia="Times New Roman" w:hAnsi="Arial" w:cs="Arial"/>
          <w:sz w:val="24"/>
          <w:szCs w:val="24"/>
          <w:lang w:eastAsia="ru-RU"/>
        </w:rPr>
        <w:t>УВЕДОМЛЕНИЕ</w:t>
      </w:r>
    </w:p>
    <w:p w:rsidR="0091326A" w:rsidRPr="0091326A" w:rsidRDefault="0091326A" w:rsidP="0091326A">
      <w:pPr>
        <w:autoSpaceDE w:val="0"/>
        <w:autoSpaceDN w:val="0"/>
        <w:adjustRightInd w:val="0"/>
        <w:spacing w:after="0" w:line="240" w:lineRule="auto"/>
        <w:ind w:firstLine="851"/>
        <w:jc w:val="both"/>
        <w:rPr>
          <w:rFonts w:ascii="Arial" w:eastAsia="Times New Roman" w:hAnsi="Arial" w:cs="Arial"/>
          <w:sz w:val="24"/>
          <w:szCs w:val="24"/>
        </w:rPr>
      </w:pPr>
      <w:r w:rsidRPr="0091326A">
        <w:rPr>
          <w:rFonts w:ascii="Arial" w:eastAsia="Times New Roman" w:hAnsi="Arial" w:cs="Arial"/>
          <w:sz w:val="24"/>
          <w:szCs w:val="24"/>
        </w:rPr>
        <w:t xml:space="preserve"> о принятии на учет в качестве нуждающегося в жилом помещении</w:t>
      </w:r>
    </w:p>
    <w:p w:rsidR="0091326A" w:rsidRPr="0091326A" w:rsidRDefault="0091326A" w:rsidP="0091326A">
      <w:pPr>
        <w:autoSpaceDE w:val="0"/>
        <w:autoSpaceDN w:val="0"/>
        <w:adjustRightInd w:val="0"/>
        <w:spacing w:after="0" w:line="240" w:lineRule="auto"/>
        <w:ind w:firstLine="851"/>
        <w:jc w:val="both"/>
        <w:rPr>
          <w:rFonts w:ascii="Arial" w:eastAsia="Times New Roman" w:hAnsi="Arial" w:cs="Arial"/>
          <w:sz w:val="24"/>
          <w:szCs w:val="24"/>
          <w:lang w:eastAsia="ru-RU"/>
        </w:rPr>
      </w:pPr>
    </w:p>
    <w:p w:rsidR="0091326A" w:rsidRPr="0091326A" w:rsidRDefault="0091326A" w:rsidP="0091326A">
      <w:pPr>
        <w:autoSpaceDE w:val="0"/>
        <w:autoSpaceDN w:val="0"/>
        <w:adjustRightInd w:val="0"/>
        <w:spacing w:after="0" w:line="240" w:lineRule="auto"/>
        <w:ind w:firstLine="851"/>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В соответствии с ____________________________ администрации_______</w:t>
      </w:r>
    </w:p>
    <w:p w:rsidR="0091326A" w:rsidRPr="0091326A" w:rsidRDefault="0091326A" w:rsidP="0091326A">
      <w:pPr>
        <w:autoSpaceDE w:val="0"/>
        <w:autoSpaceDN w:val="0"/>
        <w:adjustRightInd w:val="0"/>
        <w:spacing w:after="0" w:line="240" w:lineRule="auto"/>
        <w:ind w:firstLine="851"/>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                      (постановлением, распоряжением, решением)</w:t>
      </w:r>
    </w:p>
    <w:p w:rsidR="0091326A" w:rsidRPr="0091326A" w:rsidRDefault="0091326A" w:rsidP="0091326A">
      <w:pPr>
        <w:autoSpaceDE w:val="0"/>
        <w:autoSpaceDN w:val="0"/>
        <w:adjustRightInd w:val="0"/>
        <w:spacing w:after="0" w:line="240" w:lineRule="auto"/>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_________________________________________ от ________________ № ____________</w:t>
      </w:r>
    </w:p>
    <w:p w:rsidR="0091326A" w:rsidRPr="0091326A" w:rsidRDefault="0091326A" w:rsidP="0091326A">
      <w:pPr>
        <w:autoSpaceDE w:val="0"/>
        <w:autoSpaceDN w:val="0"/>
        <w:adjustRightInd w:val="0"/>
        <w:spacing w:after="0" w:line="240" w:lineRule="auto"/>
        <w:ind w:firstLine="851"/>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(наименование муниципального образования)</w:t>
      </w:r>
    </w:p>
    <w:p w:rsidR="0091326A" w:rsidRPr="0091326A" w:rsidRDefault="0091326A" w:rsidP="0091326A">
      <w:pPr>
        <w:autoSpaceDE w:val="0"/>
        <w:autoSpaceDN w:val="0"/>
        <w:adjustRightInd w:val="0"/>
        <w:spacing w:after="0" w:line="240" w:lineRule="auto"/>
        <w:ind w:firstLine="851"/>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Вы приняты на учет граждан в качестве нуждающихся в жилых помещениях, предоставляемых по договору социального найма, по единому общему списку за №______, ___________________________________ </w:t>
      </w:r>
    </w:p>
    <w:p w:rsidR="0091326A" w:rsidRPr="0091326A" w:rsidRDefault="0091326A" w:rsidP="0091326A">
      <w:pPr>
        <w:autoSpaceDE w:val="0"/>
        <w:autoSpaceDN w:val="0"/>
        <w:adjustRightInd w:val="0"/>
        <w:spacing w:after="0" w:line="240" w:lineRule="auto"/>
        <w:ind w:firstLine="851"/>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ab/>
      </w:r>
      <w:r w:rsidRPr="0091326A">
        <w:rPr>
          <w:rFonts w:ascii="Arial" w:eastAsia="Times New Roman" w:hAnsi="Arial" w:cs="Arial"/>
          <w:sz w:val="24"/>
          <w:szCs w:val="24"/>
          <w:lang w:eastAsia="ru-RU"/>
        </w:rPr>
        <w:tab/>
      </w:r>
      <w:r w:rsidRPr="0091326A">
        <w:rPr>
          <w:rFonts w:ascii="Arial" w:eastAsia="Times New Roman" w:hAnsi="Arial" w:cs="Arial"/>
          <w:sz w:val="24"/>
          <w:szCs w:val="24"/>
          <w:lang w:eastAsia="ru-RU"/>
        </w:rPr>
        <w:tab/>
      </w:r>
      <w:r w:rsidRPr="0091326A">
        <w:rPr>
          <w:rFonts w:ascii="Arial" w:eastAsia="Times New Roman" w:hAnsi="Arial" w:cs="Arial"/>
          <w:sz w:val="24"/>
          <w:szCs w:val="24"/>
          <w:lang w:eastAsia="ru-RU"/>
        </w:rPr>
        <w:tab/>
      </w:r>
      <w:r w:rsidRPr="0091326A">
        <w:rPr>
          <w:rFonts w:ascii="Arial" w:eastAsia="Times New Roman" w:hAnsi="Arial" w:cs="Arial"/>
          <w:sz w:val="24"/>
          <w:szCs w:val="24"/>
          <w:lang w:eastAsia="ru-RU"/>
        </w:rPr>
        <w:tab/>
      </w:r>
      <w:r w:rsidRPr="0091326A">
        <w:rPr>
          <w:rFonts w:ascii="Arial" w:eastAsia="Times New Roman" w:hAnsi="Arial" w:cs="Arial"/>
          <w:sz w:val="24"/>
          <w:szCs w:val="24"/>
          <w:lang w:eastAsia="ru-RU"/>
        </w:rPr>
        <w:tab/>
      </w:r>
      <w:r w:rsidRPr="0091326A">
        <w:rPr>
          <w:rFonts w:ascii="Arial" w:eastAsia="Times New Roman" w:hAnsi="Arial" w:cs="Arial"/>
          <w:sz w:val="24"/>
          <w:szCs w:val="24"/>
          <w:lang w:eastAsia="ru-RU"/>
        </w:rPr>
        <w:tab/>
        <w:t>(указывается категория учета граждан) по отдельному списку за № ____________, по льготному списку за № ___________.</w:t>
      </w:r>
    </w:p>
    <w:p w:rsidR="0091326A" w:rsidRPr="0091326A" w:rsidRDefault="0091326A" w:rsidP="0091326A">
      <w:pPr>
        <w:autoSpaceDE w:val="0"/>
        <w:autoSpaceDN w:val="0"/>
        <w:adjustRightInd w:val="0"/>
        <w:spacing w:after="0" w:line="240" w:lineRule="auto"/>
        <w:ind w:firstLine="851"/>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В соответствии со </w:t>
      </w:r>
      <w:hyperlink r:id="rId48" w:history="1">
        <w:r w:rsidRPr="0091326A">
          <w:rPr>
            <w:rFonts w:ascii="Arial" w:eastAsia="Times New Roman" w:hAnsi="Arial" w:cs="Arial"/>
            <w:sz w:val="24"/>
            <w:szCs w:val="24"/>
            <w:lang w:eastAsia="ru-RU"/>
          </w:rPr>
          <w:t>статьей 11</w:t>
        </w:r>
      </w:hyperlink>
      <w:r w:rsidRPr="0091326A">
        <w:rPr>
          <w:rFonts w:ascii="Arial" w:eastAsia="Times New Roman" w:hAnsi="Arial" w:cs="Arial"/>
          <w:sz w:val="24"/>
          <w:szCs w:val="24"/>
          <w:lang w:eastAsia="ru-RU"/>
        </w:rPr>
        <w:t xml:space="preserve"> Закона Волгоградской области от 01 декабря </w:t>
      </w:r>
      <w:smartTag w:uri="urn:schemas-microsoft-com:office:smarttags" w:element="metricconverter">
        <w:smartTagPr>
          <w:attr w:name="ProductID" w:val="2005 г"/>
        </w:smartTagPr>
        <w:r w:rsidRPr="0091326A">
          <w:rPr>
            <w:rFonts w:ascii="Arial" w:eastAsia="Times New Roman" w:hAnsi="Arial" w:cs="Arial"/>
            <w:sz w:val="24"/>
            <w:szCs w:val="24"/>
            <w:lang w:eastAsia="ru-RU"/>
          </w:rPr>
          <w:t>2005 г</w:t>
        </w:r>
      </w:smartTag>
      <w:r w:rsidRPr="0091326A">
        <w:rPr>
          <w:rFonts w:ascii="Arial" w:eastAsia="Times New Roman" w:hAnsi="Arial" w:cs="Arial"/>
          <w:sz w:val="24"/>
          <w:szCs w:val="24"/>
          <w:lang w:eastAsia="ru-RU"/>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Вы обязаны ежегодно до 1 апреля в установленном указанной статьей порядке представить в _______________________________________ сведения, подтверждающие </w:t>
      </w:r>
    </w:p>
    <w:p w:rsidR="0091326A" w:rsidRPr="0091326A" w:rsidRDefault="0091326A" w:rsidP="0091326A">
      <w:pPr>
        <w:autoSpaceDE w:val="0"/>
        <w:autoSpaceDN w:val="0"/>
        <w:adjustRightInd w:val="0"/>
        <w:spacing w:after="0" w:line="240" w:lineRule="auto"/>
        <w:ind w:firstLine="851"/>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  (наименование органа, осуществляющего принятие на учет)</w:t>
      </w:r>
    </w:p>
    <w:p w:rsidR="0091326A" w:rsidRPr="0091326A" w:rsidRDefault="0091326A" w:rsidP="0091326A">
      <w:pPr>
        <w:autoSpaceDE w:val="0"/>
        <w:autoSpaceDN w:val="0"/>
        <w:adjustRightInd w:val="0"/>
        <w:spacing w:after="0" w:line="240" w:lineRule="auto"/>
        <w:ind w:firstLine="851"/>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Ваш статус нуждающегося в жилом помещении, предоставляемом по договору социального найма.</w:t>
      </w:r>
    </w:p>
    <w:p w:rsidR="0091326A" w:rsidRPr="0091326A" w:rsidRDefault="0091326A" w:rsidP="0091326A">
      <w:pPr>
        <w:autoSpaceDE w:val="0"/>
        <w:autoSpaceDN w:val="0"/>
        <w:adjustRightInd w:val="0"/>
        <w:spacing w:after="0" w:line="240" w:lineRule="auto"/>
        <w:ind w:firstLine="851"/>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При перемене места жительства Вам необходимо сообщить свой новый адрес.</w:t>
      </w:r>
    </w:p>
    <w:p w:rsidR="0091326A" w:rsidRPr="0091326A" w:rsidRDefault="0091326A" w:rsidP="0091326A">
      <w:pPr>
        <w:autoSpaceDE w:val="0"/>
        <w:autoSpaceDN w:val="0"/>
        <w:adjustRightInd w:val="0"/>
        <w:spacing w:after="0" w:line="240" w:lineRule="auto"/>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___________________  ___________________    __________________________</w:t>
      </w:r>
    </w:p>
    <w:p w:rsidR="0091326A" w:rsidRPr="0091326A" w:rsidRDefault="0091326A" w:rsidP="0091326A">
      <w:pPr>
        <w:autoSpaceDE w:val="0"/>
        <w:autoSpaceDN w:val="0"/>
        <w:adjustRightInd w:val="0"/>
        <w:spacing w:after="0" w:line="240" w:lineRule="auto"/>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         (должность)                    (подпись)                        (инициалы, фамилия)</w:t>
      </w:r>
    </w:p>
    <w:p w:rsidR="0091326A" w:rsidRPr="0091326A" w:rsidRDefault="0091326A" w:rsidP="0091326A">
      <w:pPr>
        <w:autoSpaceDE w:val="0"/>
        <w:autoSpaceDN w:val="0"/>
        <w:adjustRightInd w:val="0"/>
        <w:spacing w:after="0" w:line="240" w:lineRule="auto"/>
        <w:ind w:firstLine="851"/>
        <w:jc w:val="both"/>
        <w:rPr>
          <w:rFonts w:ascii="Arial" w:eastAsia="Times New Roman" w:hAnsi="Arial" w:cs="Arial"/>
          <w:sz w:val="24"/>
          <w:szCs w:val="24"/>
          <w:lang w:eastAsia="ru-RU"/>
        </w:rPr>
      </w:pPr>
    </w:p>
    <w:p w:rsidR="0091326A" w:rsidRPr="0091326A" w:rsidRDefault="0091326A" w:rsidP="0091326A">
      <w:pPr>
        <w:autoSpaceDE w:val="0"/>
        <w:autoSpaceDN w:val="0"/>
        <w:adjustRightInd w:val="0"/>
        <w:spacing w:after="0" w:line="240" w:lineRule="auto"/>
        <w:ind w:left="4320"/>
        <w:jc w:val="both"/>
        <w:rPr>
          <w:rFonts w:ascii="Arial" w:eastAsia="Times New Roman" w:hAnsi="Arial" w:cs="Arial"/>
          <w:sz w:val="24"/>
          <w:szCs w:val="24"/>
          <w:lang w:eastAsia="ru-RU"/>
        </w:rPr>
      </w:pPr>
      <w:r w:rsidRPr="0091326A">
        <w:rPr>
          <w:rFonts w:ascii="Arial" w:eastAsia="Times New Roman" w:hAnsi="Arial" w:cs="Arial"/>
          <w:sz w:val="24"/>
          <w:szCs w:val="24"/>
          <w:lang w:eastAsia="ru-RU"/>
        </w:rPr>
        <w:t xml:space="preserve">                      М.П.</w:t>
      </w:r>
    </w:p>
    <w:p w:rsidR="008C75D1" w:rsidRDefault="008C75D1">
      <w:bookmarkStart w:id="6" w:name="_GoBack"/>
      <w:bookmarkEnd w:id="6"/>
    </w:p>
    <w:sectPr w:rsidR="008C7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1B" w:rsidRDefault="0091326A" w:rsidP="00921F1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21F1B" w:rsidRDefault="009132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66120"/>
    <w:multiLevelType w:val="hybridMultilevel"/>
    <w:tmpl w:val="16F64078"/>
    <w:lvl w:ilvl="0" w:tplc="2BC6A388">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2CA1614A"/>
    <w:multiLevelType w:val="hybridMultilevel"/>
    <w:tmpl w:val="75501BB4"/>
    <w:lvl w:ilvl="0" w:tplc="A3CC74BA">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7C51C15"/>
    <w:multiLevelType w:val="hybridMultilevel"/>
    <w:tmpl w:val="E1CE2C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9266B6C"/>
    <w:multiLevelType w:val="hybridMultilevel"/>
    <w:tmpl w:val="29EEE09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07331D"/>
    <w:multiLevelType w:val="hybridMultilevel"/>
    <w:tmpl w:val="56B0F906"/>
    <w:lvl w:ilvl="0" w:tplc="F5FC8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3655CF4"/>
    <w:multiLevelType w:val="multilevel"/>
    <w:tmpl w:val="4FBC3F40"/>
    <w:lvl w:ilvl="0">
      <w:start w:val="1"/>
      <w:numFmt w:val="decimal"/>
      <w:lvlText w:val="%1."/>
      <w:lvlJc w:val="left"/>
      <w:pPr>
        <w:ind w:left="1211" w:hanging="360"/>
      </w:pPr>
      <w:rPr>
        <w:rFonts w:cs="Times New Roman" w:hint="default"/>
        <w:b/>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3"/>
  </w:num>
  <w:num w:numId="2">
    <w:abstractNumId w:val="2"/>
  </w:num>
  <w:num w:numId="3">
    <w:abstractNumId w:val="6"/>
  </w:num>
  <w:num w:numId="4">
    <w:abstractNumId w:val="0"/>
  </w:num>
  <w:num w:numId="5">
    <w:abstractNumId w:val="5"/>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03"/>
    <w:rsid w:val="001838B3"/>
    <w:rsid w:val="00592A94"/>
    <w:rsid w:val="008C75D1"/>
    <w:rsid w:val="0091326A"/>
    <w:rsid w:val="00DC2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B4E00C6-1141-4234-9640-11998520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1326A"/>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91326A"/>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91326A"/>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91326A"/>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91326A"/>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91326A"/>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91326A"/>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91326A"/>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326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1326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1326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91326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91326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1326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1326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1326A"/>
    <w:rPr>
      <w:rFonts w:ascii="Times New Roman" w:eastAsia="Times New Roman" w:hAnsi="Times New Roman" w:cs="Times New Roman"/>
      <w:b/>
      <w:sz w:val="28"/>
      <w:szCs w:val="20"/>
      <w:lang w:eastAsia="ru-RU"/>
    </w:rPr>
  </w:style>
  <w:style w:type="table" w:customStyle="1" w:styleId="11">
    <w:name w:val="Сетка таблицы1"/>
    <w:basedOn w:val="a1"/>
    <w:next w:val="a3"/>
    <w:rsid w:val="009132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913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91326A"/>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91326A"/>
    <w:rPr>
      <w:rFonts w:ascii="Segoe UI" w:hAnsi="Segoe UI" w:cs="Segoe UI"/>
      <w:sz w:val="18"/>
      <w:szCs w:val="18"/>
    </w:rPr>
  </w:style>
  <w:style w:type="table" w:customStyle="1" w:styleId="110">
    <w:name w:val="Сетка таблицы11"/>
    <w:basedOn w:val="a1"/>
    <w:next w:val="a3"/>
    <w:rsid w:val="009132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3"/>
    <w:uiPriority w:val="39"/>
    <w:rsid w:val="0091326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3"/>
    <w:rsid w:val="009132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91326A"/>
    <w:pPr>
      <w:tabs>
        <w:tab w:val="center" w:pos="4677"/>
        <w:tab w:val="right" w:pos="9355"/>
      </w:tabs>
      <w:spacing w:after="0" w:line="240" w:lineRule="auto"/>
    </w:pPr>
  </w:style>
  <w:style w:type="character" w:customStyle="1" w:styleId="a7">
    <w:name w:val="Верхний колонтитул Знак"/>
    <w:basedOn w:val="a0"/>
    <w:link w:val="a6"/>
    <w:rsid w:val="0091326A"/>
  </w:style>
  <w:style w:type="paragraph" w:styleId="a8">
    <w:name w:val="footer"/>
    <w:basedOn w:val="a"/>
    <w:link w:val="a9"/>
    <w:unhideWhenUsed/>
    <w:rsid w:val="0091326A"/>
    <w:pPr>
      <w:tabs>
        <w:tab w:val="center" w:pos="4677"/>
        <w:tab w:val="right" w:pos="9355"/>
      </w:tabs>
      <w:spacing w:after="0" w:line="240" w:lineRule="auto"/>
    </w:pPr>
  </w:style>
  <w:style w:type="character" w:customStyle="1" w:styleId="a9">
    <w:name w:val="Нижний колонтитул Знак"/>
    <w:basedOn w:val="a0"/>
    <w:link w:val="a8"/>
    <w:rsid w:val="0091326A"/>
  </w:style>
  <w:style w:type="numbering" w:customStyle="1" w:styleId="12">
    <w:name w:val="Нет списка1"/>
    <w:next w:val="a2"/>
    <w:uiPriority w:val="99"/>
    <w:semiHidden/>
    <w:unhideWhenUsed/>
    <w:rsid w:val="0091326A"/>
  </w:style>
  <w:style w:type="paragraph" w:customStyle="1" w:styleId="ConsPlusNormal">
    <w:name w:val="ConsPlusNormal"/>
    <w:link w:val="ConsPlusNormal0"/>
    <w:rsid w:val="0091326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1326A"/>
    <w:rPr>
      <w:rFonts w:ascii="Arial" w:eastAsia="Times New Roman" w:hAnsi="Arial" w:cs="Arial"/>
      <w:sz w:val="20"/>
      <w:szCs w:val="20"/>
      <w:lang w:eastAsia="ru-RU"/>
    </w:rPr>
  </w:style>
  <w:style w:type="character" w:styleId="aa">
    <w:name w:val="page number"/>
    <w:basedOn w:val="a0"/>
    <w:rsid w:val="0091326A"/>
  </w:style>
  <w:style w:type="character" w:styleId="ab">
    <w:name w:val="Hyperlink"/>
    <w:rsid w:val="0091326A"/>
    <w:rPr>
      <w:color w:val="0000FF"/>
      <w:u w:val="single"/>
    </w:rPr>
  </w:style>
  <w:style w:type="paragraph" w:customStyle="1" w:styleId="ConsPlusCell">
    <w:name w:val="ConsPlusCell"/>
    <w:rsid w:val="0091326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132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endnote text"/>
    <w:basedOn w:val="a"/>
    <w:link w:val="ad"/>
    <w:semiHidden/>
    <w:rsid w:val="0091326A"/>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semiHidden/>
    <w:rsid w:val="0091326A"/>
    <w:rPr>
      <w:rFonts w:ascii="Times New Roman" w:eastAsia="Times New Roman" w:hAnsi="Times New Roman" w:cs="Times New Roman"/>
      <w:sz w:val="20"/>
      <w:szCs w:val="20"/>
      <w:lang w:eastAsia="ru-RU"/>
    </w:rPr>
  </w:style>
  <w:style w:type="numbering" w:customStyle="1" w:styleId="22">
    <w:name w:val="Нет списка2"/>
    <w:next w:val="a2"/>
    <w:semiHidden/>
    <w:rsid w:val="0091326A"/>
  </w:style>
  <w:style w:type="paragraph" w:styleId="ae">
    <w:name w:val="Body Text"/>
    <w:basedOn w:val="a"/>
    <w:link w:val="af"/>
    <w:rsid w:val="0091326A"/>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91326A"/>
    <w:rPr>
      <w:rFonts w:ascii="Times New Roman" w:eastAsia="Times New Roman" w:hAnsi="Times New Roman" w:cs="Times New Roman"/>
      <w:sz w:val="28"/>
      <w:szCs w:val="20"/>
      <w:lang w:eastAsia="ru-RU"/>
    </w:rPr>
  </w:style>
  <w:style w:type="paragraph" w:styleId="af0">
    <w:name w:val="Body Text Indent"/>
    <w:basedOn w:val="a"/>
    <w:link w:val="af1"/>
    <w:rsid w:val="0091326A"/>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f1">
    <w:name w:val="Основной текст с отступом Знак"/>
    <w:basedOn w:val="a0"/>
    <w:link w:val="af0"/>
    <w:rsid w:val="0091326A"/>
    <w:rPr>
      <w:rFonts w:ascii="Times New Roman" w:eastAsia="Times New Roman" w:hAnsi="Times New Roman" w:cs="Times New Roman"/>
      <w:b/>
      <w:sz w:val="24"/>
      <w:szCs w:val="20"/>
      <w:lang w:eastAsia="ru-RU"/>
    </w:rPr>
  </w:style>
  <w:style w:type="paragraph" w:styleId="af2">
    <w:name w:val="Block Text"/>
    <w:basedOn w:val="a"/>
    <w:rsid w:val="0091326A"/>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3">
    <w:name w:val="Body Text Indent 2"/>
    <w:basedOn w:val="a"/>
    <w:link w:val="24"/>
    <w:rsid w:val="0091326A"/>
    <w:pPr>
      <w:spacing w:after="0" w:line="240" w:lineRule="auto"/>
      <w:ind w:left="4395"/>
    </w:pPr>
    <w:rPr>
      <w:rFonts w:ascii="Times New Roman" w:eastAsia="Times New Roman" w:hAnsi="Times New Roman" w:cs="Times New Roman"/>
      <w:b/>
      <w:sz w:val="28"/>
      <w:szCs w:val="20"/>
      <w:lang w:eastAsia="ru-RU"/>
    </w:rPr>
  </w:style>
  <w:style w:type="character" w:customStyle="1" w:styleId="24">
    <w:name w:val="Основной текст с отступом 2 Знак"/>
    <w:basedOn w:val="a0"/>
    <w:link w:val="23"/>
    <w:rsid w:val="0091326A"/>
    <w:rPr>
      <w:rFonts w:ascii="Times New Roman" w:eastAsia="Times New Roman" w:hAnsi="Times New Roman" w:cs="Times New Roman"/>
      <w:b/>
      <w:sz w:val="28"/>
      <w:szCs w:val="20"/>
      <w:lang w:eastAsia="ru-RU"/>
    </w:rPr>
  </w:style>
  <w:style w:type="paragraph" w:styleId="25">
    <w:name w:val="Body Text 2"/>
    <w:basedOn w:val="a"/>
    <w:link w:val="26"/>
    <w:rsid w:val="0091326A"/>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6">
    <w:name w:val="Основной текст 2 Знак"/>
    <w:basedOn w:val="a0"/>
    <w:link w:val="25"/>
    <w:rsid w:val="0091326A"/>
    <w:rPr>
      <w:rFonts w:ascii="Times New Roman" w:eastAsia="Times New Roman" w:hAnsi="Times New Roman" w:cs="Times New Roman"/>
      <w:b/>
      <w:sz w:val="28"/>
      <w:szCs w:val="20"/>
      <w:lang w:eastAsia="ru-RU"/>
    </w:rPr>
  </w:style>
  <w:style w:type="paragraph" w:styleId="af3">
    <w:name w:val="List Paragraph"/>
    <w:basedOn w:val="a"/>
    <w:qFormat/>
    <w:rsid w:val="0091326A"/>
    <w:pPr>
      <w:spacing w:after="200" w:line="276" w:lineRule="auto"/>
      <w:ind w:left="720"/>
      <w:contextualSpacing/>
    </w:pPr>
    <w:rPr>
      <w:rFonts w:ascii="Calibri" w:eastAsia="Calibri" w:hAnsi="Calibri" w:cs="Times New Roman"/>
    </w:rPr>
  </w:style>
  <w:style w:type="paragraph" w:customStyle="1" w:styleId="210">
    <w:name w:val="Основной текст 21"/>
    <w:basedOn w:val="a"/>
    <w:rsid w:val="0091326A"/>
    <w:pPr>
      <w:suppressAutoHyphens/>
      <w:spacing w:after="0" w:line="240" w:lineRule="auto"/>
      <w:ind w:firstLine="567"/>
      <w:jc w:val="both"/>
    </w:pPr>
    <w:rPr>
      <w:rFonts w:ascii="Arial" w:eastAsia="Times New Roman" w:hAnsi="Arial" w:cs="Arial"/>
      <w:sz w:val="24"/>
      <w:szCs w:val="24"/>
      <w:lang w:eastAsia="ar-SA"/>
    </w:rPr>
  </w:style>
  <w:style w:type="paragraph" w:styleId="af4">
    <w:name w:val="Title"/>
    <w:basedOn w:val="a"/>
    <w:link w:val="af5"/>
    <w:qFormat/>
    <w:rsid w:val="0091326A"/>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5">
    <w:name w:val="Название Знак"/>
    <w:basedOn w:val="a0"/>
    <w:link w:val="af4"/>
    <w:rsid w:val="0091326A"/>
    <w:rPr>
      <w:rFonts w:ascii="Arial" w:eastAsia="Times New Roman" w:hAnsi="Arial" w:cs="Times New Roman"/>
      <w:b/>
      <w:kern w:val="2"/>
      <w:sz w:val="28"/>
      <w:szCs w:val="24"/>
      <w:lang w:eastAsia="ru-RU"/>
    </w:rPr>
  </w:style>
  <w:style w:type="paragraph" w:customStyle="1" w:styleId="13">
    <w:name w:val="Обычный +13 пт"/>
    <w:basedOn w:val="a"/>
    <w:link w:val="130"/>
    <w:rsid w:val="0091326A"/>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basedOn w:val="a0"/>
    <w:link w:val="13"/>
    <w:rsid w:val="0091326A"/>
    <w:rPr>
      <w:rFonts w:ascii="Arial" w:eastAsia="Times New Roman" w:hAnsi="Arial" w:cs="Times New Roman"/>
      <w:sz w:val="18"/>
      <w:szCs w:val="18"/>
      <w:lang w:eastAsia="ru-RU"/>
    </w:rPr>
  </w:style>
  <w:style w:type="paragraph" w:customStyle="1" w:styleId="text">
    <w:name w:val="text"/>
    <w:basedOn w:val="a"/>
    <w:rsid w:val="0091326A"/>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91326A"/>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91326A"/>
    <w:rPr>
      <w:rFonts w:ascii="Times New Roman" w:hAnsi="Times New Roman" w:cs="Times New Roman"/>
      <w:color w:val="000000"/>
      <w:sz w:val="26"/>
      <w:szCs w:val="26"/>
    </w:rPr>
  </w:style>
  <w:style w:type="paragraph" w:customStyle="1" w:styleId="ConsPlusTitle">
    <w:name w:val="ConsPlusTitle"/>
    <w:rsid w:val="0091326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91326A"/>
    <w:rPr>
      <w:rFonts w:cs="Times New Roman"/>
      <w:color w:val="000000"/>
    </w:rPr>
  </w:style>
  <w:style w:type="character" w:customStyle="1" w:styleId="snippetequal">
    <w:name w:val="snippet_equal"/>
    <w:basedOn w:val="a0"/>
    <w:rsid w:val="0091326A"/>
  </w:style>
  <w:style w:type="character" w:customStyle="1" w:styleId="blk">
    <w:name w:val="blk"/>
    <w:rsid w:val="0091326A"/>
  </w:style>
  <w:style w:type="character" w:customStyle="1" w:styleId="af6">
    <w:name w:val="Гипертекстовая ссылка"/>
    <w:rsid w:val="0091326A"/>
    <w:rPr>
      <w:b/>
      <w:bCs/>
      <w:color w:val="106BBE"/>
      <w:sz w:val="26"/>
      <w:szCs w:val="26"/>
    </w:rPr>
  </w:style>
  <w:style w:type="paragraph" w:customStyle="1" w:styleId="14">
    <w:name w:val="Знак Знак Знак Знак1"/>
    <w:basedOn w:val="a"/>
    <w:rsid w:val="0091326A"/>
    <w:pPr>
      <w:spacing w:before="100" w:beforeAutospacing="1" w:after="100" w:afterAutospacing="1" w:line="240" w:lineRule="auto"/>
      <w:jc w:val="both"/>
    </w:pPr>
    <w:rPr>
      <w:rFonts w:ascii="Tahoma" w:eastAsia="Times New Roman" w:hAnsi="Tahoma" w:cs="Tahoma"/>
      <w:sz w:val="20"/>
      <w:szCs w:val="20"/>
      <w:lang w:val="en-US"/>
    </w:rPr>
  </w:style>
  <w:style w:type="paragraph" w:styleId="af7">
    <w:name w:val="No Spacing"/>
    <w:link w:val="af8"/>
    <w:qFormat/>
    <w:rsid w:val="0091326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91326A"/>
    <w:pPr>
      <w:autoSpaceDE w:val="0"/>
      <w:autoSpaceDN w:val="0"/>
      <w:spacing w:after="0" w:line="240" w:lineRule="auto"/>
    </w:pPr>
    <w:rPr>
      <w:rFonts w:ascii="Arial" w:eastAsia="Times New Roman" w:hAnsi="Arial" w:cs="Arial"/>
      <w:sz w:val="20"/>
      <w:szCs w:val="20"/>
      <w:lang w:eastAsia="ru-RU"/>
    </w:rPr>
  </w:style>
  <w:style w:type="paragraph" w:customStyle="1" w:styleId="af9">
    <w:name w:val="Знак"/>
    <w:basedOn w:val="a"/>
    <w:rsid w:val="0091326A"/>
    <w:pPr>
      <w:spacing w:line="240" w:lineRule="exact"/>
      <w:ind w:firstLine="567"/>
      <w:jc w:val="both"/>
    </w:pPr>
    <w:rPr>
      <w:rFonts w:ascii="Arial" w:eastAsia="Times New Roman" w:hAnsi="Arial" w:cs="Arial"/>
      <w:sz w:val="20"/>
      <w:szCs w:val="20"/>
      <w:lang w:val="en-US"/>
    </w:rPr>
  </w:style>
  <w:style w:type="character" w:styleId="afa">
    <w:name w:val="endnote reference"/>
    <w:basedOn w:val="a0"/>
    <w:semiHidden/>
    <w:rsid w:val="0091326A"/>
    <w:rPr>
      <w:vertAlign w:val="superscript"/>
    </w:rPr>
  </w:style>
  <w:style w:type="paragraph" w:styleId="afb">
    <w:name w:val="footnote text"/>
    <w:basedOn w:val="a"/>
    <w:link w:val="afc"/>
    <w:semiHidden/>
    <w:rsid w:val="0091326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semiHidden/>
    <w:rsid w:val="0091326A"/>
    <w:rPr>
      <w:rFonts w:ascii="Times New Roman" w:eastAsia="Times New Roman" w:hAnsi="Times New Roman" w:cs="Times New Roman"/>
      <w:sz w:val="20"/>
      <w:szCs w:val="20"/>
      <w:lang w:eastAsia="ru-RU"/>
    </w:rPr>
  </w:style>
  <w:style w:type="character" w:styleId="afd">
    <w:name w:val="footnote reference"/>
    <w:basedOn w:val="a0"/>
    <w:semiHidden/>
    <w:rsid w:val="0091326A"/>
    <w:rPr>
      <w:vertAlign w:val="superscript"/>
    </w:rPr>
  </w:style>
  <w:style w:type="table" w:customStyle="1" w:styleId="41">
    <w:name w:val="Сетка таблицы4"/>
    <w:basedOn w:val="a1"/>
    <w:next w:val="a3"/>
    <w:rsid w:val="009132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3"/>
    <w:rsid w:val="0091326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3"/>
    <w:rsid w:val="009132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rsid w:val="009132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rsid w:val="0091326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next w:val="a3"/>
    <w:rsid w:val="0091326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3"/>
    <w:rsid w:val="0091326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
    <w:name w:val="Нет списка3"/>
    <w:next w:val="a2"/>
    <w:semiHidden/>
    <w:rsid w:val="0091326A"/>
  </w:style>
  <w:style w:type="numbering" w:customStyle="1" w:styleId="42">
    <w:name w:val="Нет списка4"/>
    <w:next w:val="a2"/>
    <w:semiHidden/>
    <w:rsid w:val="0091326A"/>
  </w:style>
  <w:style w:type="paragraph" w:styleId="afe">
    <w:name w:val="Document Map"/>
    <w:basedOn w:val="a"/>
    <w:link w:val="aff"/>
    <w:semiHidden/>
    <w:rsid w:val="0091326A"/>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semiHidden/>
    <w:rsid w:val="0091326A"/>
    <w:rPr>
      <w:rFonts w:ascii="Tahoma" w:eastAsia="Times New Roman" w:hAnsi="Tahoma" w:cs="Tahoma"/>
      <w:sz w:val="20"/>
      <w:szCs w:val="20"/>
      <w:shd w:val="clear" w:color="auto" w:fill="000080"/>
      <w:lang w:eastAsia="ru-RU"/>
    </w:rPr>
  </w:style>
  <w:style w:type="character" w:customStyle="1" w:styleId="VDzhevelo">
    <w:name w:val="V_Dzhevelo"/>
    <w:semiHidden/>
    <w:rsid w:val="0091326A"/>
    <w:rPr>
      <w:rFonts w:ascii="Arial" w:hAnsi="Arial" w:cs="Arial"/>
      <w:color w:val="auto"/>
      <w:sz w:val="20"/>
      <w:szCs w:val="20"/>
    </w:rPr>
  </w:style>
  <w:style w:type="numbering" w:customStyle="1" w:styleId="52">
    <w:name w:val="Нет списка5"/>
    <w:next w:val="a2"/>
    <w:semiHidden/>
    <w:rsid w:val="0091326A"/>
  </w:style>
  <w:style w:type="paragraph" w:styleId="aff0">
    <w:name w:val="Normal (Web)"/>
    <w:basedOn w:val="a"/>
    <w:unhideWhenUsed/>
    <w:rsid w:val="00913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91326A"/>
    <w:rPr>
      <w:b/>
      <w:bCs/>
    </w:rPr>
  </w:style>
  <w:style w:type="paragraph" w:customStyle="1" w:styleId="15">
    <w:name w:val="Абзац списка1"/>
    <w:basedOn w:val="a"/>
    <w:rsid w:val="0091326A"/>
    <w:pPr>
      <w:ind w:left="720"/>
    </w:pPr>
    <w:rPr>
      <w:rFonts w:ascii="Calibri" w:eastAsia="Times New Roman" w:hAnsi="Calibri" w:cs="Times New Roman"/>
    </w:rPr>
  </w:style>
  <w:style w:type="paragraph" w:customStyle="1" w:styleId="aff2">
    <w:name w:val="Таблицы (моноширинный)"/>
    <w:basedOn w:val="a"/>
    <w:next w:val="a"/>
    <w:uiPriority w:val="99"/>
    <w:rsid w:val="0091326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8">
    <w:name w:val="Без интервала Знак"/>
    <w:link w:val="af7"/>
    <w:rsid w:val="0091326A"/>
    <w:rPr>
      <w:rFonts w:ascii="Times New Roman" w:eastAsia="Times New Roman" w:hAnsi="Times New Roman" w:cs="Times New Roman"/>
      <w:sz w:val="24"/>
      <w:szCs w:val="24"/>
      <w:lang w:eastAsia="ar-SA"/>
    </w:rPr>
  </w:style>
  <w:style w:type="table" w:customStyle="1" w:styleId="71">
    <w:name w:val="Сетка таблицы7"/>
    <w:basedOn w:val="a1"/>
    <w:next w:val="a3"/>
    <w:rsid w:val="009132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semiHidden/>
    <w:rsid w:val="0091326A"/>
  </w:style>
  <w:style w:type="character" w:customStyle="1" w:styleId="mail-message-map-nobreak">
    <w:name w:val="mail-message-map-nobreak"/>
    <w:rsid w:val="0091326A"/>
  </w:style>
  <w:style w:type="paragraph" w:customStyle="1" w:styleId="s1">
    <w:name w:val="s_1"/>
    <w:basedOn w:val="a"/>
    <w:rsid w:val="009132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1">
    <w:name w:val="Сетка таблицы8"/>
    <w:basedOn w:val="a1"/>
    <w:next w:val="a3"/>
    <w:rsid w:val="009132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semiHidden/>
    <w:rsid w:val="0091326A"/>
  </w:style>
  <w:style w:type="numbering" w:customStyle="1" w:styleId="82">
    <w:name w:val="Нет списка8"/>
    <w:next w:val="a2"/>
    <w:semiHidden/>
    <w:rsid w:val="0091326A"/>
  </w:style>
  <w:style w:type="character" w:styleId="aff3">
    <w:name w:val="Emphasis"/>
    <w:basedOn w:val="a0"/>
    <w:qFormat/>
    <w:rsid w:val="0091326A"/>
    <w:rPr>
      <w:i/>
      <w:iCs/>
    </w:rPr>
  </w:style>
  <w:style w:type="character" w:customStyle="1" w:styleId="27">
    <w:name w:val="Основной текст (2)_"/>
    <w:basedOn w:val="a0"/>
    <w:link w:val="28"/>
    <w:rsid w:val="0091326A"/>
    <w:rPr>
      <w:b/>
      <w:bCs/>
      <w:sz w:val="27"/>
      <w:szCs w:val="27"/>
      <w:shd w:val="clear" w:color="auto" w:fill="FFFFFF"/>
    </w:rPr>
  </w:style>
  <w:style w:type="paragraph" w:customStyle="1" w:styleId="28">
    <w:name w:val="Основной текст (2)"/>
    <w:basedOn w:val="a"/>
    <w:link w:val="27"/>
    <w:rsid w:val="0091326A"/>
    <w:pPr>
      <w:widowControl w:val="0"/>
      <w:shd w:val="clear" w:color="auto" w:fill="FFFFFF"/>
      <w:spacing w:after="120" w:line="0" w:lineRule="atLeast"/>
      <w:jc w:val="center"/>
    </w:pPr>
    <w:rPr>
      <w:b/>
      <w:bCs/>
      <w:sz w:val="27"/>
      <w:szCs w:val="27"/>
    </w:rPr>
  </w:style>
  <w:style w:type="table" w:customStyle="1" w:styleId="9">
    <w:name w:val="Сетка таблицы9"/>
    <w:basedOn w:val="a1"/>
    <w:next w:val="a3"/>
    <w:rsid w:val="009132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semiHidden/>
    <w:rsid w:val="0091326A"/>
  </w:style>
  <w:style w:type="table" w:customStyle="1" w:styleId="100">
    <w:name w:val="Сетка таблицы10"/>
    <w:basedOn w:val="a1"/>
    <w:next w:val="a3"/>
    <w:rsid w:val="009132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semiHidden/>
    <w:rsid w:val="0091326A"/>
  </w:style>
  <w:style w:type="character" w:customStyle="1" w:styleId="53">
    <w:name w:val="Основной текст (5) + Не полужирный"/>
    <w:rsid w:val="0091326A"/>
    <w:rPr>
      <w:b/>
      <w:sz w:val="27"/>
      <w:shd w:val="clear" w:color="auto" w:fill="FFFFFF"/>
    </w:rPr>
  </w:style>
  <w:style w:type="paragraph" w:customStyle="1" w:styleId="29">
    <w:name w:val="Абзац списка2"/>
    <w:basedOn w:val="a"/>
    <w:rsid w:val="0091326A"/>
    <w:pPr>
      <w:spacing w:after="0" w:line="240" w:lineRule="auto"/>
      <w:ind w:left="720"/>
    </w:pPr>
    <w:rPr>
      <w:rFonts w:ascii="Times New Roman" w:eastAsia="Calibri" w:hAnsi="Times New Roman" w:cs="Times New Roman"/>
      <w:sz w:val="24"/>
      <w:szCs w:val="24"/>
      <w:lang w:eastAsia="ru-RU"/>
    </w:rPr>
  </w:style>
  <w:style w:type="table" w:customStyle="1" w:styleId="150">
    <w:name w:val="Сетка таблицы15"/>
    <w:basedOn w:val="a1"/>
    <w:next w:val="a3"/>
    <w:rsid w:val="0091326A"/>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line number"/>
    <w:semiHidden/>
    <w:rsid w:val="0091326A"/>
    <w:rPr>
      <w:rFonts w:cs="Times New Roman"/>
    </w:rPr>
  </w:style>
  <w:style w:type="character" w:customStyle="1" w:styleId="aff5">
    <w:name w:val="Знак Знак"/>
    <w:rsid w:val="0091326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8F6EFCEBD78D73945BB09737A027B4142E3B091AC632F502F77E0E3DD8F195EB1B53B1CE58D9EF8DC8o2N" TargetMode="External"/><Relationship Id="rId26" Type="http://schemas.openxmlformats.org/officeDocument/2006/relationships/hyperlink" Target="consultantplus://offline/ref=3BD860DBFDAF1D86B1551C494AB53AAECD57F5CED2F4F7190FAE692E40D9D201D94D11FBA17480DB08t8H"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 Id="rId21" Type="http://schemas.openxmlformats.org/officeDocument/2006/relationships/hyperlink" Target="consultantplus://offline/ref=B949CACB9F812BFAF4779A4623FFCD084E5DBCA8BA65A75A1CDD645FD03D4711B7E67B506A2906D0C7F9EDAEPAJ" TargetMode="External"/><Relationship Id="rId34" Type="http://schemas.openxmlformats.org/officeDocument/2006/relationships/hyperlink" Target="consultantplus://offline/ref=6E22BD7C4DF76CD4F2BAC246121A2A4D404725F3728915D9DD2596E0C58E667DFE383995599CD603Q449L" TargetMode="External"/><Relationship Id="rId42" Type="http://schemas.openxmlformats.org/officeDocument/2006/relationships/hyperlink" Target="consultantplus://offline/ref=E49C6BF63A9DA14897C7D94375A94DD7B8BA45C058C06A5D35222C70E076484A52B3721216h8n4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consultantplus://offline/ref=10A24B6A381157B887A18861919986D18735CD3A4A4E18D2678D5F9718H6n9I" TargetMode="External"/><Relationship Id="rId12" Type="http://schemas.openxmlformats.org/officeDocument/2006/relationships/hyperlink" Target="consultantplus://offline/ref=1BDB994723FE8A2A5C2A977E5B1A6D0FD52D014751949B3CE3C7C1EF552676952840729519EFF3B4O6h3I" TargetMode="External"/><Relationship Id="rId17" Type="http://schemas.openxmlformats.org/officeDocument/2006/relationships/hyperlink" Target="consultantplus://offline/ref=8F6EFCEBD78D73945BB09737A027B4142E33081DC130F502F77E0E3DD8F195EB1B53B1CE58D9EE82C8o9N" TargetMode="External"/><Relationship Id="rId25" Type="http://schemas.openxmlformats.org/officeDocument/2006/relationships/hyperlink" Target="consultantplus://offline/ref=3BD860DBFDAF1D86B1551C494AB53AAECD57F5CED2F4F7190FAE692E40D9D201D94D11FBA17480DB08t8H" TargetMode="External"/><Relationship Id="rId33" Type="http://schemas.openxmlformats.org/officeDocument/2006/relationships/hyperlink" Target="consultantplus://offline/ref=6E22BD7C4DF76CD4F2BAC246121A2A4D404725F3728915D9DD2596E0C58E667DFE383995599CD603Q449L" TargetMode="External"/><Relationship Id="rId38" Type="http://schemas.openxmlformats.org/officeDocument/2006/relationships/hyperlink" Target="consultantplus://offline/ref=938F66B7088F2AE0CE87CE2E6758CE0A1909C10513173091FC04CDFB805EA86C8940ADFAB8EE2D00dDRAM"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consultantplus://offline/ref=16FF902BDFE25612FA4EB7B7F2CC3DD866E795FBBD4973CF464A4C1BC177F5EEF6178D0973E1DF18nECCO" TargetMode="External"/><Relationship Id="rId20" Type="http://schemas.openxmlformats.org/officeDocument/2006/relationships/hyperlink" Target="consultantplus://offline/ref=3FF3696CC0E72D30E85EBEEAAA3143DAF3E21AFADAAFBAF6A9CE31AAB438CFC3EDD6F931E2FC16FDA4507FcACEI"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numbering" Target="numbering.xml"/><Relationship Id="rId6" Type="http://schemas.openxmlformats.org/officeDocument/2006/relationships/hyperlink" Target="consultantplus://offline/ref=F6363110F9D2FBDCEEAD3A939DAA4173ACC1EE5D5669DA2762E75D6989V3A6N" TargetMode="External"/><Relationship Id="rId11" Type="http://schemas.openxmlformats.org/officeDocument/2006/relationships/hyperlink" Target="consultantplus://offline/ref=B01B04AFEAC1078C055B2081D2F00D7D26850915DDEAC67687723897B638DD29D841668B624D3366b9JCN" TargetMode="External"/><Relationship Id="rId24" Type="http://schemas.openxmlformats.org/officeDocument/2006/relationships/hyperlink" Target="consultantplus://offline/ref=B949CACB9F812BFAF4779A4623FFCD084E5DBCA8BA65A75A1CDD645FD03D4711B7E67B506A2906D0C7F9ECAEP9J"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2B41579ADA7722726A9FBAB0A32810685311FFCA5FB31566FE0374C76B94DAA1432E2CF1DC3B94F8b0P9M" TargetMode="External"/><Relationship Id="rId40" Type="http://schemas.openxmlformats.org/officeDocument/2006/relationships/hyperlink" Target="consultantplus://offline/ref=7E72189119333675861970A7AB9C0A0678948B8CAF5FC51F159D8F6CCBD88ED86AE41715382DD3C7XDc3M" TargetMode="External"/><Relationship Id="rId45" Type="http://schemas.openxmlformats.org/officeDocument/2006/relationships/hyperlink" Target="consultantplus://offline/ref=7A07D0EE06FAD120CC2302B44AC669A535C97BD2F3A505C50285F392944750BEB3514E59284280C464CC0775D09E7E6E2E07AA4A7102DFCFd9hCK" TargetMode="External"/><Relationship Id="rId5" Type="http://schemas.openxmlformats.org/officeDocument/2006/relationships/hyperlink" Target="consultantplus://offline/ref=804569F62A4EB3C884844BF9044A1377EFA55E475210F1F6E1AC1EE78AdFq4I" TargetMode="External"/><Relationship Id="rId15" Type="http://schemas.openxmlformats.org/officeDocument/2006/relationships/hyperlink" Target="consultantplus://offline/ref=62CB38B756A420818EE82B1F5CE12ED272BFA61A98FC3E658C9D4FA8ED911644B2C269265E8C4D58A4C90CC6Q3K" TargetMode="External"/><Relationship Id="rId23" Type="http://schemas.openxmlformats.org/officeDocument/2006/relationships/hyperlink" Target="consultantplus://offline/ref=B949CACB9F812BFAF4779A4623FFCD084E5DBCA8BA65A75A1CDD645FD03D4711B7E67B506A2906D0C7F9ECAEP9J"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9215AC8A1E463DFF740A80FB31FBF0B2612AA2B4E714CBC50206CADC0DD46A6F507464BF337222E6f1NCM" TargetMode="External"/><Relationship Id="rId49" Type="http://schemas.openxmlformats.org/officeDocument/2006/relationships/fontTable" Target="fontTable.xml"/><Relationship Id="rId10" Type="http://schemas.openxmlformats.org/officeDocument/2006/relationships/hyperlink" Target="consultantplus://offline/ref=F151B6D262CB36D5988A6C3DA6B49E8E3C27F9E08A50D7FF9D5BC719B07AC8C61609CC7215EA69158A4AA8CCq250J" TargetMode="External"/><Relationship Id="rId19" Type="http://schemas.openxmlformats.org/officeDocument/2006/relationships/hyperlink" Target="consultantplus://offline/ref=B949CACB9F812BFAF4779A4623FFCD084E5DBCA8BA65A75A1CDD645FD03D4711B7E67B506A2906D0C7F9EDAEP8J"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webSettings" Target="webSettings.xml"/><Relationship Id="rId9" Type="http://schemas.openxmlformats.org/officeDocument/2006/relationships/hyperlink" Target="consultantplus://offline/ref=D6893BC30E4FA44C02BFC9CA1964E73C85064487B2D390420E4EFAEE12C5063752E5772169E333C7cCF9I" TargetMode="External"/><Relationship Id="rId14" Type="http://schemas.openxmlformats.org/officeDocument/2006/relationships/hyperlink" Target="http://www.volgograd.ru" TargetMode="External"/><Relationship Id="rId22" Type="http://schemas.openxmlformats.org/officeDocument/2006/relationships/hyperlink" Target="consultantplus://offline/ref=B949CACB9F812BFAF4779A4623FFCD084E5DBCA8BA65A75A1CDD645FD03D4711B7E67B506A2906D0C7F9ECAEP9J" TargetMode="External"/><Relationship Id="rId27" Type="http://schemas.openxmlformats.org/officeDocument/2006/relationships/hyperlink" Target="consultantplus://offline/ref=A889D916D8CCA63FEA8702672F52EF815B47E0B73C82B770F3C3BBBFF1EA9779387FEF208DV2TCL" TargetMode="External"/><Relationship Id="rId30" Type="http://schemas.openxmlformats.org/officeDocument/2006/relationships/hyperlink" Target="consultantplus://offline/ref=872CE06093E7012314A68028A56DBFE51DA9BBD3F25796245F05D10BD10B5D1B8388DBD7E3750F8AV6g6M" TargetMode="External"/><Relationship Id="rId35" Type="http://schemas.openxmlformats.org/officeDocument/2006/relationships/hyperlink" Target="consultantplus://offline/ref=6F67E2581701D00929E4F46049104D6C3043F019207BFC64419F7EC3EB820C64B945127D662AA87CHAAEM" TargetMode="External"/><Relationship Id="rId43" Type="http://schemas.openxmlformats.org/officeDocument/2006/relationships/hyperlink" Target="consultantplus://offline/ref=166B6C834A40D9ED059D12BC8CDD9D84D13C7A68142196DE02C83138nBMDI" TargetMode="External"/><Relationship Id="rId48" Type="http://schemas.openxmlformats.org/officeDocument/2006/relationships/hyperlink" Target="consultantplus://offline/ref=C20D40729A0199AA5B88EB71BEDEEA6D7FC5AD4D41E23564164D17E8FC3248A1FF7C300BE645DF9D6E189Br4LDO" TargetMode="External"/><Relationship Id="rId8" Type="http://schemas.openxmlformats.org/officeDocument/2006/relationships/hyperlink" Target="consultantplus://offline/ref=ACAAA0C2671E614EA267A777B6693A85FF47037E2A88FDAC75D74F34C0jCn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12035</Words>
  <Characters>68600</Characters>
  <Application>Microsoft Office Word</Application>
  <DocSecurity>0</DocSecurity>
  <Lines>571</Lines>
  <Paragraphs>160</Paragraphs>
  <ScaleCrop>false</ScaleCrop>
  <Company/>
  <LinksUpToDate>false</LinksUpToDate>
  <CharactersWithSpaces>80475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2019-12-20T13:33:00Z</dcterms:created>
  <dcterms:modified xsi:type="dcterms:W3CDTF">2019-12-20T13:33:00Z</dcterms:modified>
</cp:coreProperties>
</file>