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32" w:rsidRPr="00EA631B" w:rsidRDefault="005C5932" w:rsidP="005C5932">
      <w:pPr>
        <w:tabs>
          <w:tab w:val="left" w:pos="5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Par34"/>
      <w:bookmarkEnd w:id="0"/>
      <w:r w:rsidRPr="00EA631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C5932" w:rsidRPr="00EA631B" w:rsidRDefault="005C5932" w:rsidP="005C59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5C5932" w:rsidRPr="00EA631B" w:rsidTr="00B439CA">
        <w:tc>
          <w:tcPr>
            <w:tcW w:w="9748" w:type="dxa"/>
          </w:tcPr>
          <w:p w:rsidR="005C5932" w:rsidRPr="00EA631B" w:rsidRDefault="005C5932" w:rsidP="00B43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31B"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 ВОЛГОГРАДСКОЙ ОБЛАСТИ</w:t>
            </w:r>
          </w:p>
        </w:tc>
      </w:tr>
    </w:tbl>
    <w:p w:rsidR="005C5932" w:rsidRDefault="005C5932" w:rsidP="005C59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C5932" w:rsidRPr="00EA631B" w:rsidRDefault="005C5932" w:rsidP="005C59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C5932" w:rsidRPr="00EA631B" w:rsidRDefault="005C5932" w:rsidP="005C59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 О С Т А Н О В Л Е Н И Е</w:t>
      </w:r>
    </w:p>
    <w:p w:rsidR="005C5932" w:rsidRPr="00EA631B" w:rsidRDefault="005C5932" w:rsidP="005C593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61"/>
      </w:tblGrid>
      <w:tr w:rsidR="005C5932" w:rsidRPr="0004228E" w:rsidTr="00B439CA">
        <w:tc>
          <w:tcPr>
            <w:tcW w:w="6062" w:type="dxa"/>
          </w:tcPr>
          <w:p w:rsidR="005C5932" w:rsidRPr="0004228E" w:rsidRDefault="005C5932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28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Pr="0004228E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02.11</w:t>
            </w:r>
            <w:r w:rsidRPr="0004228E">
              <w:rPr>
                <w:rFonts w:ascii="Arial" w:hAnsi="Arial" w:cs="Arial"/>
                <w:sz w:val="24"/>
                <w:szCs w:val="24"/>
              </w:rPr>
              <w:t>.2018 г.</w:t>
            </w:r>
          </w:p>
          <w:p w:rsidR="005C5932" w:rsidRPr="0004228E" w:rsidRDefault="005C5932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Нежинского сельского поселения </w:t>
            </w:r>
            <w:r w:rsidRPr="00C57C39">
              <w:rPr>
                <w:rFonts w:ascii="Arial" w:hAnsi="Arial" w:cs="Arial"/>
                <w:sz w:val="24"/>
                <w:szCs w:val="24"/>
              </w:rPr>
              <w:t xml:space="preserve">№ 37 от 06.07.2016 г.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C57C39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по осуществлению муниципального жилищного контроля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7C39">
              <w:rPr>
                <w:rFonts w:ascii="Arial" w:hAnsi="Arial" w:cs="Arial"/>
                <w:sz w:val="24"/>
                <w:szCs w:val="24"/>
              </w:rPr>
              <w:t>на территории Нежинского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" (в редакции </w:t>
            </w:r>
            <w:r w:rsidRPr="00C57C39">
              <w:rPr>
                <w:rFonts w:ascii="Arial" w:hAnsi="Arial" w:cs="Arial"/>
                <w:sz w:val="24"/>
                <w:szCs w:val="24"/>
              </w:rPr>
              <w:t>№ 42 от 26.06.2018 г.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bookmarkStart w:id="1" w:name="_GoBack"/>
            <w:bookmarkEnd w:id="1"/>
          </w:p>
        </w:tc>
        <w:tc>
          <w:tcPr>
            <w:tcW w:w="3561" w:type="dxa"/>
          </w:tcPr>
          <w:p w:rsidR="005C5932" w:rsidRPr="0004228E" w:rsidRDefault="005C5932" w:rsidP="00B43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5932" w:rsidRDefault="005C5932" w:rsidP="005C59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7F4E">
        <w:rPr>
          <w:rFonts w:ascii="Arial" w:hAnsi="Arial" w:cs="Arial"/>
          <w:sz w:val="24"/>
          <w:szCs w:val="24"/>
        </w:rPr>
        <w:t>На основании представления прокуратуры Ольховского района от 25.09.2018</w:t>
      </w:r>
      <w:r>
        <w:rPr>
          <w:rFonts w:ascii="Arial" w:hAnsi="Arial" w:cs="Arial"/>
          <w:sz w:val="24"/>
          <w:szCs w:val="24"/>
        </w:rPr>
        <w:t xml:space="preserve"> </w:t>
      </w:r>
      <w:r w:rsidRPr="00187F4E">
        <w:rPr>
          <w:rFonts w:ascii="Arial" w:hAnsi="Arial" w:cs="Arial"/>
          <w:sz w:val="24"/>
          <w:szCs w:val="24"/>
        </w:rPr>
        <w:t xml:space="preserve">г. № 7-36-2018 </w:t>
      </w:r>
      <w:r>
        <w:rPr>
          <w:rFonts w:ascii="Arial" w:hAnsi="Arial" w:cs="Arial"/>
          <w:sz w:val="24"/>
          <w:szCs w:val="24"/>
        </w:rPr>
        <w:t>об устранении нарушений законодательства в сфере муниципального контроля, администрация Нежинского сельского поселения</w:t>
      </w:r>
    </w:p>
    <w:p w:rsidR="005C5932" w:rsidRDefault="005C5932" w:rsidP="005C59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C5932" w:rsidRDefault="005C5932" w:rsidP="005C59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5C5932" w:rsidRDefault="005C5932" w:rsidP="005C59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C5932" w:rsidRDefault="005C5932" w:rsidP="005C59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Pr="00187F4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Pr="00187F4E">
        <w:rPr>
          <w:rFonts w:ascii="Arial" w:hAnsi="Arial" w:cs="Arial"/>
          <w:sz w:val="24"/>
          <w:szCs w:val="24"/>
        </w:rPr>
        <w:t>по осуществлению муниципального жилищного контроля на территории Нежинского сельского поселения</w:t>
      </w:r>
      <w:r>
        <w:rPr>
          <w:rFonts w:ascii="Arial" w:hAnsi="Arial" w:cs="Arial"/>
          <w:sz w:val="24"/>
          <w:szCs w:val="24"/>
        </w:rPr>
        <w:t xml:space="preserve">, утвержденный постановлением </w:t>
      </w:r>
      <w:r w:rsidRPr="00187F4E">
        <w:rPr>
          <w:rFonts w:ascii="Arial" w:hAnsi="Arial" w:cs="Arial"/>
          <w:sz w:val="24"/>
          <w:szCs w:val="24"/>
        </w:rPr>
        <w:t>администрации Нежинского сельского поселения № 37 от 06.07.2016 г</w:t>
      </w:r>
      <w:r>
        <w:rPr>
          <w:rFonts w:ascii="Arial" w:hAnsi="Arial" w:cs="Arial"/>
          <w:sz w:val="24"/>
          <w:szCs w:val="24"/>
        </w:rPr>
        <w:t>.</w:t>
      </w:r>
      <w:r w:rsidRPr="00187F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(в редакции </w:t>
      </w:r>
      <w:r w:rsidRPr="00C57C39">
        <w:rPr>
          <w:rFonts w:ascii="Arial" w:hAnsi="Arial" w:cs="Arial"/>
          <w:sz w:val="24"/>
          <w:szCs w:val="24"/>
        </w:rPr>
        <w:t>№ 42 от 26.06.2018 г.</w:t>
      </w:r>
      <w:r>
        <w:rPr>
          <w:rFonts w:ascii="Arial" w:hAnsi="Arial" w:cs="Arial"/>
          <w:sz w:val="24"/>
          <w:szCs w:val="24"/>
        </w:rPr>
        <w:t>) следующие изменения:</w:t>
      </w:r>
    </w:p>
    <w:p w:rsidR="005C5932" w:rsidRPr="009B52AE" w:rsidRDefault="005C5932" w:rsidP="005C59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9B52AE">
        <w:rPr>
          <w:rFonts w:ascii="Arial" w:hAnsi="Arial" w:cs="Arial"/>
          <w:sz w:val="24"/>
          <w:szCs w:val="24"/>
        </w:rPr>
        <w:t>Пункт 4.2. раздела 4. «Организация и пр</w:t>
      </w:r>
      <w:r>
        <w:rPr>
          <w:rFonts w:ascii="Arial" w:hAnsi="Arial" w:cs="Arial"/>
          <w:sz w:val="24"/>
          <w:szCs w:val="24"/>
        </w:rPr>
        <w:t>оведение внеплановой проверки» Административного регламента дополнить подпунктами г), д</w:t>
      </w:r>
      <w:r w:rsidRPr="009B52AE">
        <w:rPr>
          <w:rFonts w:ascii="Arial" w:hAnsi="Arial" w:cs="Arial"/>
          <w:sz w:val="24"/>
          <w:szCs w:val="24"/>
        </w:rPr>
        <w:t xml:space="preserve">) следующего содержания: </w:t>
      </w:r>
    </w:p>
    <w:p w:rsidR="005C5932" w:rsidRPr="009B52AE" w:rsidRDefault="005C5932" w:rsidP="005C59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9B52AE">
        <w:rPr>
          <w:rFonts w:ascii="Arial" w:hAnsi="Arial" w:cs="Arial"/>
          <w:sz w:val="24"/>
          <w:szCs w:val="24"/>
        </w:rPr>
        <w:t>) поступление информации о фактах нарушения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C5932" w:rsidRPr="009B52AE" w:rsidRDefault="005C5932" w:rsidP="005C59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9B52AE">
        <w:rPr>
          <w:rFonts w:ascii="Arial" w:hAnsi="Arial" w:cs="Arial"/>
          <w:sz w:val="24"/>
          <w:szCs w:val="24"/>
        </w:rPr>
        <w:t>) выявление органом муниципального жилищного контроля в государственной информационной системе жилищно-коммунального хозяйства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5C5932" w:rsidRPr="009B52AE" w:rsidRDefault="005C5932" w:rsidP="005C59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B52AE"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5C5932" w:rsidRDefault="005C5932" w:rsidP="005C59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B52AE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</w:t>
      </w:r>
    </w:p>
    <w:p w:rsidR="005C5932" w:rsidRDefault="005C5932" w:rsidP="005C5932">
      <w:pPr>
        <w:spacing w:after="0"/>
        <w:rPr>
          <w:rFonts w:ascii="Arial" w:hAnsi="Arial" w:cs="Arial"/>
          <w:sz w:val="24"/>
          <w:szCs w:val="24"/>
        </w:rPr>
      </w:pPr>
    </w:p>
    <w:p w:rsidR="005C5932" w:rsidRDefault="005C5932" w:rsidP="005C5932">
      <w:pPr>
        <w:spacing w:after="0"/>
        <w:rPr>
          <w:rFonts w:ascii="Arial" w:hAnsi="Arial" w:cs="Arial"/>
          <w:sz w:val="24"/>
          <w:szCs w:val="24"/>
        </w:rPr>
      </w:pPr>
    </w:p>
    <w:p w:rsidR="005C5932" w:rsidRDefault="005C5932" w:rsidP="005C5932">
      <w:pPr>
        <w:spacing w:after="0"/>
        <w:rPr>
          <w:rFonts w:ascii="Arial" w:hAnsi="Arial" w:cs="Arial"/>
          <w:sz w:val="24"/>
          <w:szCs w:val="24"/>
        </w:rPr>
      </w:pPr>
    </w:p>
    <w:p w:rsidR="005C5932" w:rsidRDefault="005C5932" w:rsidP="005C5932">
      <w:pPr>
        <w:spacing w:after="0"/>
        <w:rPr>
          <w:rFonts w:ascii="Arial" w:hAnsi="Arial" w:cs="Arial"/>
          <w:sz w:val="24"/>
          <w:szCs w:val="24"/>
        </w:rPr>
      </w:pPr>
    </w:p>
    <w:p w:rsidR="005C5932" w:rsidRDefault="005C5932" w:rsidP="005C593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Нежинского</w:t>
      </w:r>
    </w:p>
    <w:p w:rsidR="005C5932" w:rsidRPr="00187F4E" w:rsidRDefault="005C5932" w:rsidP="005C59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С.А. Царенко</w:t>
      </w:r>
    </w:p>
    <w:p w:rsidR="008C75D1" w:rsidRPr="005C5932" w:rsidRDefault="008C75D1" w:rsidP="005C5932">
      <w:pPr>
        <w:spacing w:after="0"/>
        <w:rPr>
          <w:rFonts w:ascii="Arial" w:hAnsi="Arial" w:cs="Arial"/>
          <w:sz w:val="24"/>
          <w:szCs w:val="24"/>
        </w:rPr>
      </w:pPr>
    </w:p>
    <w:sectPr w:rsidR="008C75D1" w:rsidRPr="005C5932" w:rsidSect="005C593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B6"/>
    <w:rsid w:val="001838B3"/>
    <w:rsid w:val="00592A94"/>
    <w:rsid w:val="005C5932"/>
    <w:rsid w:val="008C75D1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1927-8B97-463E-BFE3-9EC76CC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2018-11-08T06:34:00Z</dcterms:created>
  <dcterms:modified xsi:type="dcterms:W3CDTF">2018-11-08T06:34:00Z</dcterms:modified>
</cp:coreProperties>
</file>