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3" w:rsidRPr="00EA631B" w:rsidRDefault="004502F3" w:rsidP="004502F3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502F3" w:rsidRPr="00EA631B" w:rsidRDefault="004502F3" w:rsidP="004502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4502F3" w:rsidRPr="00EA631B" w:rsidTr="00B439CA">
        <w:tc>
          <w:tcPr>
            <w:tcW w:w="9748" w:type="dxa"/>
          </w:tcPr>
          <w:p w:rsidR="004502F3" w:rsidRPr="00EA631B" w:rsidRDefault="004502F3" w:rsidP="00B43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31B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4502F3" w:rsidRDefault="004502F3" w:rsidP="004502F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02F3" w:rsidRPr="00EA631B" w:rsidRDefault="004502F3" w:rsidP="004502F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02F3" w:rsidRPr="00EA631B" w:rsidRDefault="004502F3" w:rsidP="004502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 О С Т А Н О В Л Е Н И Е</w:t>
      </w:r>
    </w:p>
    <w:p w:rsidR="004502F3" w:rsidRPr="00EA631B" w:rsidRDefault="004502F3" w:rsidP="004502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61"/>
      </w:tblGrid>
      <w:tr w:rsidR="004502F3" w:rsidRPr="0004228E" w:rsidTr="00B439CA">
        <w:tc>
          <w:tcPr>
            <w:tcW w:w="6062" w:type="dxa"/>
          </w:tcPr>
          <w:p w:rsidR="004502F3" w:rsidRPr="0004228E" w:rsidRDefault="004502F3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28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04228E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02.11</w:t>
            </w:r>
            <w:r w:rsidRPr="0004228E">
              <w:rPr>
                <w:rFonts w:ascii="Arial" w:hAnsi="Arial" w:cs="Arial"/>
                <w:sz w:val="24"/>
                <w:szCs w:val="24"/>
              </w:rPr>
              <w:t>.2018 г.</w:t>
            </w:r>
          </w:p>
          <w:p w:rsidR="004502F3" w:rsidRPr="0004228E" w:rsidRDefault="004502F3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Нежинского сельского поселения </w:t>
            </w:r>
            <w:r w:rsidRPr="00766F95">
              <w:rPr>
                <w:rFonts w:ascii="Arial" w:hAnsi="Arial" w:cs="Arial"/>
                <w:sz w:val="24"/>
                <w:szCs w:val="24"/>
              </w:rPr>
              <w:t>№ 20 от 29.05.2017 г.</w:t>
            </w:r>
            <w:r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Pr="00766F95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766F95">
              <w:rPr>
                <w:rFonts w:ascii="Arial" w:hAnsi="Arial" w:cs="Arial"/>
                <w:sz w:val="24"/>
                <w:szCs w:val="24"/>
              </w:rPr>
              <w:t>Выдача разрешения на производство земляных работ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561" w:type="dxa"/>
          </w:tcPr>
          <w:p w:rsidR="004502F3" w:rsidRPr="0004228E" w:rsidRDefault="004502F3" w:rsidP="00B43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На основании представления прокуратуры Ольховского муниципального района от 20.09.2018 № 7-42-2018 "Об устранении нарушений требований законодательства в сфере предоставления муниципальных услуг", в соответствии с Федеральным законом от 27.07.2010 № 210-ФЗ "Об организации предоставления государственных и муниципальных услуг", руководствуясь Уставом Нежинского сельского поселения, администрация Нежинского сельского поселения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ПОСТАНОВЛЯЕТ: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1. Внести в постановление администрации Нежинского сельского поселения </w:t>
      </w:r>
      <w:r w:rsidRPr="00766F95">
        <w:rPr>
          <w:rFonts w:ascii="Arial" w:hAnsi="Arial" w:cs="Arial"/>
          <w:sz w:val="24"/>
          <w:szCs w:val="24"/>
        </w:rPr>
        <w:t>№ 20 от 29.05.2017 г. "Об утверждении административного регламента по предоставлению муниципальной услуги "Выдача разрешения на производство земляных работ"</w:t>
      </w:r>
      <w:r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>следующие изменения: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1.1. Раздел 5 административного регламента изложить в следующей редакции: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"5. 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284A60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4" w:history="1">
        <w:r w:rsidRPr="00284A60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284A60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4502F3" w:rsidRPr="00284A60" w:rsidRDefault="004502F3" w:rsidP="00450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Нежинского сельского поселения, МФЦ, </w:t>
      </w:r>
      <w:r w:rsidRPr="00284A60">
        <w:rPr>
          <w:rFonts w:ascii="Arial" w:eastAsia="Times New Roman" w:hAnsi="Arial" w:cs="Arial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284A60">
        <w:rPr>
          <w:rFonts w:ascii="Arial" w:eastAsia="Times New Roman" w:hAnsi="Arial" w:cs="Arial"/>
          <w:sz w:val="24"/>
          <w:szCs w:val="24"/>
        </w:rPr>
        <w:t>в следующих случаях: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284A60">
          <w:rPr>
            <w:rFonts w:ascii="Arial" w:hAnsi="Arial" w:cs="Arial"/>
            <w:sz w:val="24"/>
            <w:szCs w:val="24"/>
          </w:rPr>
          <w:t>статье 15.1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84A60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284A60">
        <w:rPr>
          <w:rFonts w:ascii="Arial" w:hAnsi="Arial" w:cs="Arial"/>
          <w:sz w:val="24"/>
          <w:szCs w:val="24"/>
        </w:rPr>
        <w:t>;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502F3" w:rsidRPr="00284A60" w:rsidRDefault="004502F3" w:rsidP="00450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7) отказ администрации Нежинского сельского поселения, должностного лица администрации Нежинского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8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210-ФЗ;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поселения, МФЦ, а также в организации, предусмотренные </w:t>
      </w:r>
      <w:hyperlink r:id="rId11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Нежинского сельского поселения</w:t>
      </w:r>
      <w:r w:rsidRPr="00284A60">
        <w:rPr>
          <w:sz w:val="24"/>
          <w:szCs w:val="24"/>
        </w:rPr>
        <w:t>,</w:t>
      </w:r>
      <w:r w:rsidRPr="00284A60">
        <w:rPr>
          <w:rFonts w:ascii="Arial" w:hAnsi="Arial" w:cs="Arial"/>
          <w:sz w:val="24"/>
          <w:szCs w:val="24"/>
        </w:rPr>
        <w:t xml:space="preserve"> должностного лица администрации Нежинского сельского поселения, муниципального служащего, главы Нежинского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5.4. Жалоба должна содержать: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наименование органа предоставляющего муниципальную услугу,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4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 xml:space="preserve">3) сведения об обжалуемых решениях и действиях (бездействии) администрации Нежинского сельского поселения, должностного лица администрации Нежинского сельского поселения, либо муниципального служащего, МФЦ, работника МФЦ, организаций, предусмотренных </w:t>
      </w:r>
      <w:hyperlink r:id="rId15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или муниципального служащего, МФЦ, работника МФЦ, организаций, предусмотренных </w:t>
      </w:r>
      <w:hyperlink r:id="rId16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поселения, работниками МФЦ, организаций, предусмотренных </w:t>
      </w:r>
      <w:hyperlink r:id="rId17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Жалоба, поступившая в администрацию Нежинского сельского поселения, МФЦ, учредителю МФЦ, в организации, предусмотренные </w:t>
      </w:r>
      <w:hyperlink r:id="rId18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поселения, МФЦ, организаций, предусмотренных </w:t>
      </w:r>
      <w:hyperlink r:id="rId19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284A60">
          <w:rPr>
            <w:rFonts w:ascii="Arial" w:hAnsi="Arial" w:cs="Arial"/>
            <w:sz w:val="24"/>
            <w:szCs w:val="24"/>
          </w:rPr>
          <w:t>законом</w:t>
        </w:r>
      </w:hyperlink>
      <w:r w:rsidRPr="00284A60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</w:t>
      </w:r>
      <w:r w:rsidRPr="00284A60">
        <w:rPr>
          <w:rFonts w:ascii="Arial" w:hAnsi="Arial" w:cs="Arial"/>
          <w:sz w:val="24"/>
          <w:szCs w:val="24"/>
        </w:rPr>
        <w:lastRenderedPageBreak/>
        <w:t>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Нежинского сельского поселения, должностных лиц, муниципальных служащих администрации Нежинского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2F3" w:rsidRPr="00284A60" w:rsidRDefault="004502F3" w:rsidP="004502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 наделенные </w:t>
      </w:r>
      <w:r w:rsidRPr="00284A60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502F3" w:rsidRPr="00284A60" w:rsidRDefault="004502F3" w:rsidP="004502F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поселения, должностных лиц МФЦ, работников организаций, предусмотренных </w:t>
      </w:r>
      <w:hyperlink r:id="rId2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502F3" w:rsidRPr="00284A60" w:rsidRDefault="004502F3" w:rsidP="00450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Федерации»".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4502F3" w:rsidRPr="00284A60" w:rsidRDefault="004502F3" w:rsidP="004502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4502F3" w:rsidRPr="00284A60" w:rsidRDefault="004502F3" w:rsidP="004502F3">
      <w:pPr>
        <w:widowControl w:val="0"/>
        <w:autoSpaceDE w:val="0"/>
        <w:autoSpaceDN w:val="0"/>
        <w:adjustRightInd w:val="0"/>
        <w:spacing w:after="0"/>
        <w:ind w:right="-16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502F3" w:rsidRPr="00284A60" w:rsidRDefault="004502F3" w:rsidP="004502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2F3" w:rsidRPr="00284A60" w:rsidRDefault="004502F3" w:rsidP="004502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2F3" w:rsidRPr="00284A60" w:rsidRDefault="004502F3" w:rsidP="004502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2F3" w:rsidRPr="00284A60" w:rsidRDefault="004502F3" w:rsidP="004502F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84A60">
        <w:rPr>
          <w:rFonts w:ascii="Arial" w:hAnsi="Arial" w:cs="Arial"/>
          <w:sz w:val="24"/>
          <w:szCs w:val="24"/>
        </w:rPr>
        <w:t>И.о</w:t>
      </w:r>
      <w:proofErr w:type="spellEnd"/>
      <w:r w:rsidRPr="00284A60">
        <w:rPr>
          <w:rFonts w:ascii="Arial" w:hAnsi="Arial" w:cs="Arial"/>
          <w:sz w:val="24"/>
          <w:szCs w:val="24"/>
        </w:rPr>
        <w:t>. главы Нежинского</w:t>
      </w:r>
    </w:p>
    <w:p w:rsidR="004502F3" w:rsidRPr="00284A60" w:rsidRDefault="004502F3" w:rsidP="004502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сельского поселения</w:t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  <w:t>С.А. Царенко</w:t>
      </w:r>
    </w:p>
    <w:p w:rsidR="008C75D1" w:rsidRPr="004502F3" w:rsidRDefault="008C75D1" w:rsidP="004502F3">
      <w:bookmarkStart w:id="0" w:name="_GoBack"/>
      <w:bookmarkEnd w:id="0"/>
    </w:p>
    <w:sectPr w:rsidR="008C75D1" w:rsidRPr="004502F3" w:rsidSect="005C59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B6"/>
    <w:rsid w:val="001838B3"/>
    <w:rsid w:val="004502F3"/>
    <w:rsid w:val="00592A94"/>
    <w:rsid w:val="005C5932"/>
    <w:rsid w:val="008C75D1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1927-8B97-463E-BFE3-9EC76CC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2777</Words>
  <Characters>15831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2018-11-08T06:34:00Z</dcterms:created>
  <dcterms:modified xsi:type="dcterms:W3CDTF">2018-11-08T06:35:00Z</dcterms:modified>
</cp:coreProperties>
</file>