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89" w:rsidRDefault="00902189" w:rsidP="00902189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02189" w:rsidRDefault="00902189" w:rsidP="009021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p w:rsidR="00902189" w:rsidRDefault="00902189" w:rsidP="009021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ОЛЬХОВСКОГО МУНИЦИПАЛЬНОГО РАЙОНА ВОЛГОГРАДСКОЙ ОБЛАСТИ</w:t>
      </w:r>
    </w:p>
    <w:p w:rsidR="00902189" w:rsidRPr="00C069C5" w:rsidRDefault="00902189" w:rsidP="009021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2189" w:rsidRPr="00C069C5" w:rsidRDefault="00902189" w:rsidP="009021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2189" w:rsidRPr="00C069C5" w:rsidRDefault="00902189" w:rsidP="009021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69C5">
        <w:rPr>
          <w:rFonts w:ascii="Arial" w:hAnsi="Arial" w:cs="Arial"/>
          <w:sz w:val="24"/>
          <w:szCs w:val="24"/>
        </w:rPr>
        <w:t>П О С Т А Н О В Л Е Н И Е</w:t>
      </w:r>
    </w:p>
    <w:p w:rsidR="00902189" w:rsidRPr="00D6357E" w:rsidRDefault="00902189" w:rsidP="0090218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7"/>
        <w:gridCol w:w="3748"/>
      </w:tblGrid>
      <w:tr w:rsidR="00902189" w:rsidRPr="00D6357E" w:rsidTr="00335AD4">
        <w:tc>
          <w:tcPr>
            <w:tcW w:w="5734" w:type="dxa"/>
          </w:tcPr>
          <w:p w:rsidR="00902189" w:rsidRPr="00D6357E" w:rsidRDefault="00902189" w:rsidP="00335AD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42 от 26</w:t>
            </w:r>
            <w:r w:rsidRPr="00D6357E">
              <w:rPr>
                <w:rFonts w:ascii="Arial" w:hAnsi="Arial" w:cs="Arial"/>
                <w:sz w:val="24"/>
                <w:szCs w:val="24"/>
              </w:rPr>
              <w:t>.06.2018 г.</w:t>
            </w:r>
          </w:p>
          <w:p w:rsidR="00902189" w:rsidRPr="00D6357E" w:rsidRDefault="00902189" w:rsidP="00335A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Нежинского сельского поселения № 37 от 06.07.2016 г.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3F76A6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по осуществлению муниципального жилищного контроля на территории Нежинского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902189" w:rsidRPr="00D6357E" w:rsidRDefault="00902189" w:rsidP="00335AD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:rsidR="00902189" w:rsidRPr="00D6357E" w:rsidRDefault="00902189" w:rsidP="00335A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Протеста прокуратуры Ольховского района от 15.06.2018 № 7-37-2018 г. на п. 10.1, 12.1 административного регламента по осуществлению муниципального жилищного контроля на территории Нежинского сельского поселения, утвержденного постановлением № 37 от 06.07.2016 г., администрация Нежинского сельского поселения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2189" w:rsidRDefault="00902189" w:rsidP="00902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Нежинского сельского поселения № 37 от 06.07.2016 г.</w:t>
      </w:r>
      <w: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3F76A6">
        <w:rPr>
          <w:rFonts w:ascii="Arial" w:hAnsi="Arial" w:cs="Arial"/>
          <w:sz w:val="24"/>
          <w:szCs w:val="24"/>
        </w:rPr>
        <w:t>Об утверждении административного регламента по осуществлению муниципального жилищного контроля на территории Нежинского сельского поселения</w:t>
      </w:r>
      <w:r>
        <w:rPr>
          <w:rFonts w:ascii="Arial" w:hAnsi="Arial" w:cs="Arial"/>
          <w:sz w:val="24"/>
          <w:szCs w:val="24"/>
        </w:rPr>
        <w:t>" следующие изменения:</w:t>
      </w:r>
    </w:p>
    <w:p w:rsidR="00902189" w:rsidRDefault="00902189" w:rsidP="00902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10.1 административного регламента дополнить подпунктом 14 следующего содержания: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"14)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взаимодействия.".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12.1 административного регламента дополнить подпунктами 5, 6 следующего содержания: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"5) </w:t>
      </w:r>
      <w:r w:rsidRPr="005A2FF2">
        <w:rPr>
          <w:rFonts w:ascii="Arial" w:hAnsi="Arial" w:cs="Arial"/>
          <w:sz w:val="24"/>
          <w:szCs w:val="24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>
        <w:rPr>
          <w:rFonts w:ascii="Arial" w:hAnsi="Arial" w:cs="Arial"/>
          <w:sz w:val="24"/>
          <w:szCs w:val="24"/>
        </w:rPr>
        <w:t>ти документы и (или) информация;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5A2FF2">
        <w:rPr>
          <w:rFonts w:ascii="Arial" w:hAnsi="Arial" w:cs="Arial"/>
          <w:sz w:val="24"/>
          <w:szCs w:val="24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инициативе, привлекать Уполномоченного при Президенте Российской Федерации по защите </w:t>
      </w:r>
      <w:r w:rsidRPr="005A2FF2">
        <w:rPr>
          <w:rFonts w:ascii="Arial" w:hAnsi="Arial" w:cs="Arial"/>
          <w:sz w:val="24"/>
          <w:szCs w:val="24"/>
        </w:rPr>
        <w:lastRenderedPageBreak/>
        <w:t>прав предпринимателей либо уполномоченного по защите прав предпринимателей в субъекте Российской Федерации к участию в проверке</w:t>
      </w:r>
      <w:r>
        <w:rPr>
          <w:rFonts w:ascii="Arial" w:hAnsi="Arial" w:cs="Arial"/>
          <w:sz w:val="24"/>
          <w:szCs w:val="24"/>
        </w:rPr>
        <w:t>.".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обнародованию;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2189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Нежинского</w:t>
      </w:r>
    </w:p>
    <w:p w:rsidR="00902189" w:rsidRPr="00F44765" w:rsidRDefault="00902189" w:rsidP="009021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А.Г. Денисов</w:t>
      </w:r>
    </w:p>
    <w:p w:rsidR="008C75D1" w:rsidRDefault="008C75D1"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E"/>
    <w:rsid w:val="0002602E"/>
    <w:rsid w:val="001838B3"/>
    <w:rsid w:val="008C75D1"/>
    <w:rsid w:val="009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715E-2E1B-45F5-98F2-7B267DEA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2018-07-02T11:06:00Z</dcterms:created>
  <dcterms:modified xsi:type="dcterms:W3CDTF">2018-07-02T11:06:00Z</dcterms:modified>
</cp:coreProperties>
</file>