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76" w:rsidRPr="00905A80" w:rsidRDefault="003B6F76" w:rsidP="00351971">
      <w:pPr>
        <w:spacing w:after="0" w:line="240" w:lineRule="auto"/>
        <w:jc w:val="center"/>
        <w:rPr>
          <w:rFonts w:ascii="Arial" w:hAnsi="Arial" w:cs="Arial"/>
          <w:b/>
          <w:bCs/>
          <w:sz w:val="24"/>
          <w:szCs w:val="24"/>
        </w:rPr>
      </w:pPr>
      <w:bookmarkStart w:id="0" w:name="_GoBack"/>
      <w:bookmarkEnd w:id="0"/>
      <w:r w:rsidRPr="00905A80">
        <w:rPr>
          <w:rFonts w:ascii="Arial" w:hAnsi="Arial" w:cs="Arial"/>
          <w:b/>
          <w:bCs/>
          <w:sz w:val="24"/>
          <w:szCs w:val="24"/>
        </w:rPr>
        <w:t xml:space="preserve">Р О С </w:t>
      </w:r>
      <w:proofErr w:type="spellStart"/>
      <w:r w:rsidRPr="00905A80">
        <w:rPr>
          <w:rFonts w:ascii="Arial" w:hAnsi="Arial" w:cs="Arial"/>
          <w:b/>
          <w:bCs/>
          <w:sz w:val="24"/>
          <w:szCs w:val="24"/>
        </w:rPr>
        <w:t>С</w:t>
      </w:r>
      <w:proofErr w:type="spellEnd"/>
      <w:r w:rsidRPr="00905A80">
        <w:rPr>
          <w:rFonts w:ascii="Arial" w:hAnsi="Arial" w:cs="Arial"/>
          <w:b/>
          <w:bCs/>
          <w:sz w:val="24"/>
          <w:szCs w:val="24"/>
        </w:rPr>
        <w:t xml:space="preserve"> И Й С К А </w:t>
      </w:r>
      <w:proofErr w:type="gramStart"/>
      <w:r w:rsidRPr="00905A80">
        <w:rPr>
          <w:rFonts w:ascii="Arial" w:hAnsi="Arial" w:cs="Arial"/>
          <w:b/>
          <w:bCs/>
          <w:sz w:val="24"/>
          <w:szCs w:val="24"/>
        </w:rPr>
        <w:t>Я  Ф</w:t>
      </w:r>
      <w:proofErr w:type="gramEnd"/>
      <w:r w:rsidRPr="00905A80">
        <w:rPr>
          <w:rFonts w:ascii="Arial" w:hAnsi="Arial" w:cs="Arial"/>
          <w:b/>
          <w:bCs/>
          <w:sz w:val="24"/>
          <w:szCs w:val="24"/>
        </w:rPr>
        <w:t xml:space="preserve"> Е Д Е Р А Ц И Я</w:t>
      </w:r>
    </w:p>
    <w:p w:rsidR="003B6F76" w:rsidRPr="00905A80" w:rsidRDefault="003B6F76" w:rsidP="00351971">
      <w:pPr>
        <w:spacing w:after="0" w:line="240" w:lineRule="auto"/>
        <w:jc w:val="center"/>
        <w:rPr>
          <w:rFonts w:ascii="Arial" w:hAnsi="Arial" w:cs="Arial"/>
          <w:b/>
          <w:bCs/>
          <w:sz w:val="24"/>
          <w:szCs w:val="24"/>
        </w:rPr>
      </w:pPr>
      <w:r w:rsidRPr="00905A80">
        <w:rPr>
          <w:rFonts w:ascii="Arial" w:hAnsi="Arial" w:cs="Arial"/>
          <w:b/>
          <w:bCs/>
          <w:sz w:val="24"/>
          <w:szCs w:val="24"/>
        </w:rPr>
        <w:t>АДМИНИСТРАИЦ</w:t>
      </w:r>
      <w:r>
        <w:rPr>
          <w:rFonts w:ascii="Arial" w:hAnsi="Arial" w:cs="Arial"/>
          <w:b/>
          <w:bCs/>
          <w:sz w:val="24"/>
          <w:szCs w:val="24"/>
        </w:rPr>
        <w:t>И</w:t>
      </w:r>
      <w:r w:rsidRPr="00905A80">
        <w:rPr>
          <w:rFonts w:ascii="Arial" w:hAnsi="Arial" w:cs="Arial"/>
          <w:b/>
          <w:bCs/>
          <w:sz w:val="24"/>
          <w:szCs w:val="24"/>
        </w:rPr>
        <w:t>Я НЕЖИНСКОГО СЕЛЬСКОГО ПОСЕЛЕНИЯ</w:t>
      </w:r>
    </w:p>
    <w:p w:rsidR="003B6F76" w:rsidRPr="00905A80" w:rsidRDefault="003B6F76" w:rsidP="00351971">
      <w:pPr>
        <w:spacing w:after="0" w:line="240" w:lineRule="auto"/>
        <w:jc w:val="center"/>
        <w:rPr>
          <w:rFonts w:ascii="Arial" w:hAnsi="Arial" w:cs="Arial"/>
          <w:b/>
          <w:bCs/>
          <w:sz w:val="24"/>
          <w:szCs w:val="24"/>
          <w:u w:val="single"/>
        </w:rPr>
      </w:pPr>
      <w:r w:rsidRPr="00905A80">
        <w:rPr>
          <w:rFonts w:ascii="Arial" w:hAnsi="Arial" w:cs="Arial"/>
          <w:b/>
          <w:bCs/>
          <w:sz w:val="24"/>
          <w:szCs w:val="24"/>
          <w:u w:val="single"/>
        </w:rPr>
        <w:t>ОЛЬХОВСКОГО МУНИЦИПАЛЬНОГО   РАЙОНА  ВОЛГОГРАДСКОЙ  ОБЛАСТИ</w:t>
      </w:r>
    </w:p>
    <w:p w:rsidR="003B6F76" w:rsidRPr="00905A80" w:rsidRDefault="003B6F76" w:rsidP="00351971">
      <w:pPr>
        <w:spacing w:after="0" w:line="240" w:lineRule="auto"/>
        <w:jc w:val="center"/>
        <w:outlineLvl w:val="0"/>
        <w:rPr>
          <w:rFonts w:ascii="Arial" w:hAnsi="Arial" w:cs="Arial"/>
          <w:b/>
          <w:bCs/>
        </w:rPr>
      </w:pPr>
    </w:p>
    <w:p w:rsidR="003B6F76" w:rsidRPr="00905A80" w:rsidRDefault="003B6F76" w:rsidP="00351971">
      <w:pPr>
        <w:spacing w:after="0" w:line="240" w:lineRule="auto"/>
        <w:jc w:val="center"/>
        <w:outlineLvl w:val="0"/>
        <w:rPr>
          <w:rFonts w:ascii="Arial" w:hAnsi="Arial" w:cs="Arial"/>
          <w:b/>
          <w:bCs/>
        </w:rPr>
      </w:pPr>
    </w:p>
    <w:p w:rsidR="003B6F76" w:rsidRPr="00905A80" w:rsidRDefault="003B6F76" w:rsidP="00351971">
      <w:pPr>
        <w:spacing w:after="0" w:line="240" w:lineRule="auto"/>
        <w:jc w:val="center"/>
        <w:outlineLvl w:val="0"/>
        <w:rPr>
          <w:rFonts w:ascii="Arial" w:hAnsi="Arial" w:cs="Arial"/>
          <w:b/>
          <w:bCs/>
          <w:sz w:val="24"/>
          <w:szCs w:val="24"/>
        </w:rPr>
      </w:pPr>
      <w:r w:rsidRPr="00905A80">
        <w:rPr>
          <w:rFonts w:ascii="Arial" w:hAnsi="Arial" w:cs="Arial"/>
          <w:b/>
          <w:bCs/>
          <w:sz w:val="24"/>
          <w:szCs w:val="24"/>
        </w:rPr>
        <w:t>ПОСТАНОВЛЕНИЕ</w:t>
      </w:r>
    </w:p>
    <w:p w:rsidR="003B6F76" w:rsidRPr="00905A80" w:rsidRDefault="003B6F76" w:rsidP="00351971">
      <w:pPr>
        <w:spacing w:after="0" w:line="240" w:lineRule="auto"/>
        <w:jc w:val="center"/>
        <w:outlineLvl w:val="0"/>
        <w:rPr>
          <w:rFonts w:ascii="Arial" w:hAnsi="Arial" w:cs="Arial"/>
          <w:b/>
          <w:bCs/>
        </w:rPr>
      </w:pPr>
    </w:p>
    <w:p w:rsidR="003B6F76" w:rsidRPr="00961C6C" w:rsidRDefault="003B6F76" w:rsidP="00351971">
      <w:pPr>
        <w:rPr>
          <w:rFonts w:ascii="Arial" w:hAnsi="Arial" w:cs="Arial"/>
          <w:noProof/>
          <w:sz w:val="24"/>
          <w:szCs w:val="24"/>
        </w:rPr>
      </w:pPr>
      <w:r w:rsidRPr="00961C6C">
        <w:rPr>
          <w:rFonts w:ascii="Arial" w:hAnsi="Arial" w:cs="Arial"/>
          <w:sz w:val="24"/>
          <w:szCs w:val="24"/>
        </w:rPr>
        <w:t xml:space="preserve">№ </w:t>
      </w:r>
      <w:r>
        <w:rPr>
          <w:rFonts w:ascii="Arial" w:hAnsi="Arial" w:cs="Arial"/>
          <w:sz w:val="24"/>
          <w:szCs w:val="24"/>
        </w:rPr>
        <w:t>21-п</w:t>
      </w:r>
      <w:r w:rsidRPr="00961C6C">
        <w:rPr>
          <w:rFonts w:ascii="Arial" w:hAnsi="Arial" w:cs="Arial"/>
          <w:sz w:val="24"/>
          <w:szCs w:val="24"/>
        </w:rPr>
        <w:t xml:space="preserve"> от </w:t>
      </w:r>
      <w:r>
        <w:rPr>
          <w:rFonts w:ascii="Arial" w:hAnsi="Arial" w:cs="Arial"/>
          <w:sz w:val="24"/>
          <w:szCs w:val="24"/>
        </w:rPr>
        <w:t>15</w:t>
      </w:r>
      <w:r w:rsidRPr="00961C6C">
        <w:rPr>
          <w:rFonts w:ascii="Arial" w:hAnsi="Arial" w:cs="Arial"/>
          <w:sz w:val="24"/>
          <w:szCs w:val="24"/>
        </w:rPr>
        <w:t>.</w:t>
      </w:r>
      <w:r>
        <w:rPr>
          <w:rFonts w:ascii="Arial" w:hAnsi="Arial" w:cs="Arial"/>
          <w:sz w:val="24"/>
          <w:szCs w:val="24"/>
        </w:rPr>
        <w:t>04</w:t>
      </w:r>
      <w:r w:rsidRPr="00961C6C">
        <w:rPr>
          <w:rFonts w:ascii="Arial" w:hAnsi="Arial" w:cs="Arial"/>
          <w:sz w:val="24"/>
          <w:szCs w:val="24"/>
        </w:rPr>
        <w:t>.201</w:t>
      </w:r>
      <w:r>
        <w:rPr>
          <w:rFonts w:ascii="Arial" w:hAnsi="Arial" w:cs="Arial"/>
          <w:sz w:val="24"/>
          <w:szCs w:val="24"/>
        </w:rPr>
        <w:t>6</w:t>
      </w:r>
      <w:r w:rsidRPr="00961C6C">
        <w:rPr>
          <w:rFonts w:ascii="Arial" w:hAnsi="Arial" w:cs="Arial"/>
          <w:sz w:val="24"/>
          <w:szCs w:val="24"/>
        </w:rPr>
        <w:t xml:space="preserve"> года</w:t>
      </w:r>
    </w:p>
    <w:p w:rsidR="003B6F76" w:rsidRDefault="003B6F76" w:rsidP="00351971">
      <w:pPr>
        <w:pStyle w:val="ConsPlusTitle"/>
        <w:widowControl/>
        <w:tabs>
          <w:tab w:val="center" w:pos="4677"/>
        </w:tabs>
        <w:rPr>
          <w:b w:val="0"/>
          <w:bCs w:val="0"/>
          <w:sz w:val="24"/>
          <w:szCs w:val="24"/>
        </w:rPr>
      </w:pPr>
    </w:p>
    <w:p w:rsidR="003B6F76" w:rsidRPr="00905A80" w:rsidRDefault="003B6F76" w:rsidP="00351971">
      <w:pPr>
        <w:pStyle w:val="ConsPlusTitle"/>
        <w:widowControl/>
        <w:tabs>
          <w:tab w:val="center" w:pos="4677"/>
        </w:tabs>
        <w:jc w:val="center"/>
        <w:rPr>
          <w:b w:val="0"/>
          <w:bCs w:val="0"/>
          <w:sz w:val="24"/>
          <w:szCs w:val="24"/>
        </w:rPr>
      </w:pPr>
      <w:r w:rsidRPr="00905A80">
        <w:rPr>
          <w:b w:val="0"/>
          <w:bCs w:val="0"/>
          <w:sz w:val="24"/>
          <w:szCs w:val="24"/>
        </w:rPr>
        <w:t xml:space="preserve">Об утверждении административного регламента проведения проверок </w:t>
      </w:r>
      <w:r w:rsidR="00A63760">
        <w:rPr>
          <w:b w:val="0"/>
          <w:bCs w:val="0"/>
          <w:sz w:val="24"/>
          <w:szCs w:val="24"/>
        </w:rPr>
        <w:t xml:space="preserve">граждан, юридических </w:t>
      </w:r>
      <w:r w:rsidRPr="00905A80">
        <w:rPr>
          <w:b w:val="0"/>
          <w:bCs w:val="0"/>
          <w:sz w:val="24"/>
          <w:szCs w:val="24"/>
        </w:rPr>
        <w:t>лиц и индивидуальных предпринимателей при осуществлении</w:t>
      </w:r>
    </w:p>
    <w:p w:rsidR="003B6F76" w:rsidRPr="00905A80" w:rsidRDefault="003B6F76" w:rsidP="00351971">
      <w:pPr>
        <w:pStyle w:val="ConsPlusTitle"/>
        <w:widowControl/>
        <w:tabs>
          <w:tab w:val="left" w:pos="540"/>
          <w:tab w:val="center" w:pos="4677"/>
        </w:tabs>
        <w:jc w:val="center"/>
        <w:rPr>
          <w:b w:val="0"/>
          <w:bCs w:val="0"/>
          <w:sz w:val="24"/>
          <w:szCs w:val="24"/>
        </w:rPr>
      </w:pPr>
      <w:proofErr w:type="gramStart"/>
      <w:r w:rsidRPr="00905A80">
        <w:rPr>
          <w:b w:val="0"/>
          <w:bCs w:val="0"/>
          <w:sz w:val="24"/>
          <w:szCs w:val="24"/>
        </w:rPr>
        <w:t>муниципального</w:t>
      </w:r>
      <w:proofErr w:type="gramEnd"/>
      <w:r w:rsidRPr="00905A80">
        <w:rPr>
          <w:b w:val="0"/>
          <w:bCs w:val="0"/>
          <w:sz w:val="24"/>
          <w:szCs w:val="24"/>
        </w:rPr>
        <w:t xml:space="preserve"> контроля за обеспечением сохранности автомобильных дорог местного значения</w:t>
      </w:r>
      <w:r>
        <w:rPr>
          <w:b w:val="0"/>
          <w:bCs w:val="0"/>
          <w:sz w:val="24"/>
          <w:szCs w:val="24"/>
        </w:rPr>
        <w:t xml:space="preserve"> </w:t>
      </w:r>
      <w:r w:rsidRPr="00905A80">
        <w:rPr>
          <w:b w:val="0"/>
          <w:bCs w:val="0"/>
          <w:sz w:val="24"/>
          <w:szCs w:val="24"/>
        </w:rPr>
        <w:t>Нежинского сельского поселения</w:t>
      </w:r>
    </w:p>
    <w:p w:rsidR="003B6F76" w:rsidRPr="00DD22D5"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DD22D5" w:rsidRDefault="003B6F76" w:rsidP="00351971">
      <w:pPr>
        <w:autoSpaceDE w:val="0"/>
        <w:autoSpaceDN w:val="0"/>
        <w:adjustRightInd w:val="0"/>
        <w:spacing w:after="0" w:line="240" w:lineRule="auto"/>
        <w:ind w:firstLine="540"/>
        <w:jc w:val="both"/>
        <w:rPr>
          <w:rFonts w:ascii="Arial" w:hAnsi="Arial" w:cs="Arial"/>
          <w:sz w:val="24"/>
          <w:szCs w:val="24"/>
        </w:rPr>
      </w:pPr>
      <w:r w:rsidRPr="00DD22D5">
        <w:rPr>
          <w:rFonts w:ascii="Arial" w:hAnsi="Arial" w:cs="Arial"/>
          <w:sz w:val="24"/>
          <w:szCs w:val="24"/>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регламентации деятельности Администрации Нежинского сельского поселения в области осуществления муниципального контроля за обеспечением сохранности автомобильных дорог местного значения Нежинского сельского поселения </w:t>
      </w:r>
    </w:p>
    <w:p w:rsidR="003B6F76" w:rsidRPr="00000FFC" w:rsidRDefault="003B6F76" w:rsidP="00351971">
      <w:pPr>
        <w:pStyle w:val="ConsPlusTitle"/>
        <w:widowControl/>
        <w:jc w:val="both"/>
        <w:rPr>
          <w:b w:val="0"/>
          <w:bCs w:val="0"/>
          <w:sz w:val="24"/>
          <w:szCs w:val="24"/>
        </w:rPr>
      </w:pPr>
    </w:p>
    <w:p w:rsidR="003B6F76" w:rsidRPr="00905A80" w:rsidRDefault="003B6F76" w:rsidP="00351971">
      <w:pPr>
        <w:pStyle w:val="ConsPlusTitle"/>
        <w:widowControl/>
        <w:jc w:val="both"/>
        <w:rPr>
          <w:b w:val="0"/>
          <w:bCs w:val="0"/>
          <w:sz w:val="24"/>
          <w:szCs w:val="24"/>
        </w:rPr>
      </w:pPr>
      <w:r w:rsidRPr="00905A80">
        <w:rPr>
          <w:b w:val="0"/>
          <w:bCs w:val="0"/>
          <w:sz w:val="24"/>
          <w:szCs w:val="24"/>
        </w:rPr>
        <w:t>ПОСТАНОВЛЯЮ:</w:t>
      </w:r>
    </w:p>
    <w:p w:rsidR="003B6F76" w:rsidRPr="00905A80" w:rsidRDefault="003B6F76" w:rsidP="00351971">
      <w:pPr>
        <w:autoSpaceDE w:val="0"/>
        <w:autoSpaceDN w:val="0"/>
        <w:adjustRightInd w:val="0"/>
        <w:spacing w:line="240" w:lineRule="auto"/>
        <w:ind w:firstLine="540"/>
        <w:jc w:val="both"/>
        <w:rPr>
          <w:rFonts w:ascii="Arial" w:hAnsi="Arial" w:cs="Arial"/>
          <w:sz w:val="24"/>
          <w:szCs w:val="24"/>
        </w:rPr>
      </w:pPr>
    </w:p>
    <w:p w:rsidR="003B6F76" w:rsidRPr="00905A80" w:rsidRDefault="003B6F76" w:rsidP="00351971">
      <w:pPr>
        <w:autoSpaceDE w:val="0"/>
        <w:autoSpaceDN w:val="0"/>
        <w:adjustRightInd w:val="0"/>
        <w:spacing w:line="240" w:lineRule="auto"/>
        <w:ind w:firstLine="540"/>
        <w:jc w:val="both"/>
        <w:rPr>
          <w:rFonts w:ascii="Arial" w:hAnsi="Arial" w:cs="Arial"/>
          <w:sz w:val="24"/>
          <w:szCs w:val="24"/>
        </w:rPr>
      </w:pPr>
      <w:r w:rsidRPr="00905A80">
        <w:rPr>
          <w:rFonts w:ascii="Arial" w:hAnsi="Arial" w:cs="Arial"/>
          <w:sz w:val="24"/>
          <w:szCs w:val="24"/>
        </w:rPr>
        <w:t xml:space="preserve">1. Утвердить прилагаемый </w:t>
      </w:r>
      <w:hyperlink r:id="rId5" w:history="1">
        <w:r w:rsidRPr="00905A80">
          <w:rPr>
            <w:rFonts w:ascii="Arial" w:hAnsi="Arial" w:cs="Arial"/>
            <w:sz w:val="24"/>
            <w:szCs w:val="24"/>
          </w:rPr>
          <w:t>административный регламент</w:t>
        </w:r>
      </w:hyperlink>
      <w:r w:rsidRPr="00905A80">
        <w:rPr>
          <w:rFonts w:ascii="Arial" w:hAnsi="Arial" w:cs="Arial"/>
          <w:sz w:val="24"/>
          <w:szCs w:val="24"/>
        </w:rPr>
        <w:t xml:space="preserve">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Нежинского сельского поселения должностными лицами Администрации Нежинского сельского поселения.</w:t>
      </w:r>
    </w:p>
    <w:p w:rsidR="009941D0" w:rsidRPr="00816395" w:rsidRDefault="003B6F76" w:rsidP="009941D0">
      <w:pPr>
        <w:autoSpaceDE w:val="0"/>
        <w:autoSpaceDN w:val="0"/>
        <w:adjustRightInd w:val="0"/>
        <w:spacing w:line="240" w:lineRule="auto"/>
        <w:ind w:firstLine="540"/>
        <w:jc w:val="both"/>
        <w:rPr>
          <w:rFonts w:ascii="Arial" w:hAnsi="Arial" w:cs="Arial"/>
          <w:sz w:val="24"/>
          <w:szCs w:val="24"/>
        </w:rPr>
      </w:pPr>
      <w:r w:rsidRPr="00905A80">
        <w:rPr>
          <w:rFonts w:ascii="Arial" w:hAnsi="Arial" w:cs="Arial"/>
          <w:sz w:val="24"/>
          <w:szCs w:val="24"/>
        </w:rPr>
        <w:t xml:space="preserve">2. </w:t>
      </w:r>
      <w:r w:rsidR="009941D0" w:rsidRPr="00816395">
        <w:rPr>
          <w:rFonts w:ascii="Arial" w:hAnsi="Arial" w:cs="Arial"/>
          <w:sz w:val="24"/>
          <w:szCs w:val="24"/>
        </w:rPr>
        <w:t xml:space="preserve">Постановление администрации Нежинского сельского поселения № 14 от 14.05.2013 г.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Нежинского сельского поселения» признать утратившим силу. </w:t>
      </w:r>
    </w:p>
    <w:p w:rsidR="009941D0" w:rsidRDefault="003B6F76" w:rsidP="009941D0">
      <w:pPr>
        <w:tabs>
          <w:tab w:val="left" w:pos="540"/>
        </w:tabs>
        <w:ind w:firstLine="567"/>
        <w:jc w:val="both"/>
        <w:rPr>
          <w:rFonts w:ascii="Arial" w:hAnsi="Arial" w:cs="Arial"/>
          <w:sz w:val="24"/>
          <w:szCs w:val="24"/>
        </w:rPr>
      </w:pPr>
      <w:r w:rsidRPr="00816395">
        <w:rPr>
          <w:rFonts w:ascii="Arial" w:hAnsi="Arial" w:cs="Arial"/>
          <w:sz w:val="24"/>
          <w:szCs w:val="24"/>
        </w:rPr>
        <w:t xml:space="preserve">3. </w:t>
      </w:r>
      <w:r w:rsidR="009941D0" w:rsidRPr="00905A80">
        <w:rPr>
          <w:rFonts w:ascii="Arial" w:hAnsi="Arial" w:cs="Arial"/>
          <w:sz w:val="24"/>
          <w:szCs w:val="24"/>
        </w:rPr>
        <w:t>Н</w:t>
      </w:r>
      <w:r w:rsidR="001F18D8">
        <w:rPr>
          <w:rFonts w:ascii="Arial" w:hAnsi="Arial" w:cs="Arial"/>
          <w:sz w:val="24"/>
          <w:szCs w:val="24"/>
        </w:rPr>
        <w:t>а</w:t>
      </w:r>
      <w:r w:rsidR="009941D0" w:rsidRPr="00905A80">
        <w:rPr>
          <w:rFonts w:ascii="Arial" w:hAnsi="Arial" w:cs="Arial"/>
          <w:sz w:val="24"/>
          <w:szCs w:val="24"/>
        </w:rPr>
        <w:t>стоящее постановление вступает в силу со дня его подписания.</w:t>
      </w:r>
    </w:p>
    <w:p w:rsidR="003B6F76" w:rsidRPr="00905A80" w:rsidRDefault="003B6F76" w:rsidP="00351971">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4. </w:t>
      </w:r>
      <w:r w:rsidRPr="00905A80">
        <w:rPr>
          <w:rFonts w:ascii="Arial" w:hAnsi="Arial" w:cs="Arial"/>
          <w:sz w:val="24"/>
          <w:szCs w:val="24"/>
        </w:rPr>
        <w:t>Контроль за исполнением настоящего постановления оставляю за собой.</w:t>
      </w:r>
    </w:p>
    <w:p w:rsidR="003B6F76" w:rsidRPr="00905A80" w:rsidRDefault="003B6F76" w:rsidP="001F18D8">
      <w:pPr>
        <w:pStyle w:val="ConsPlusTitle"/>
        <w:widowControl/>
        <w:spacing w:after="200"/>
        <w:jc w:val="both"/>
        <w:rPr>
          <w:b w:val="0"/>
          <w:bCs w:val="0"/>
          <w:sz w:val="24"/>
          <w:szCs w:val="24"/>
        </w:rPr>
      </w:pPr>
    </w:p>
    <w:p w:rsidR="003B6F76" w:rsidRPr="00000FFC" w:rsidRDefault="003B6F76" w:rsidP="00351971">
      <w:pPr>
        <w:pStyle w:val="ConsPlusTitle"/>
        <w:widowControl/>
        <w:jc w:val="both"/>
        <w:rPr>
          <w:b w:val="0"/>
          <w:bCs w:val="0"/>
          <w:sz w:val="24"/>
          <w:szCs w:val="24"/>
        </w:rPr>
      </w:pPr>
    </w:p>
    <w:p w:rsidR="003B6F76" w:rsidRPr="00000FFC" w:rsidRDefault="003B6F76" w:rsidP="00351971">
      <w:pPr>
        <w:pStyle w:val="ConsPlusTitle"/>
        <w:widowControl/>
        <w:jc w:val="both"/>
        <w:rPr>
          <w:b w:val="0"/>
          <w:bCs w:val="0"/>
          <w:sz w:val="24"/>
          <w:szCs w:val="24"/>
        </w:rPr>
      </w:pPr>
    </w:p>
    <w:p w:rsidR="003B6F76" w:rsidRPr="00905A80" w:rsidRDefault="003B6F76" w:rsidP="00351971">
      <w:pPr>
        <w:pStyle w:val="ConsPlusTitle"/>
        <w:widowControl/>
        <w:jc w:val="both"/>
        <w:rPr>
          <w:b w:val="0"/>
          <w:bCs w:val="0"/>
          <w:sz w:val="24"/>
          <w:szCs w:val="24"/>
        </w:rPr>
      </w:pPr>
      <w:r w:rsidRPr="00905A80">
        <w:rPr>
          <w:b w:val="0"/>
          <w:bCs w:val="0"/>
          <w:sz w:val="24"/>
          <w:szCs w:val="24"/>
        </w:rPr>
        <w:t xml:space="preserve">Глава Нежинского </w:t>
      </w:r>
    </w:p>
    <w:p w:rsidR="003B6F76" w:rsidRPr="00905A80" w:rsidRDefault="003B6F76" w:rsidP="00351971">
      <w:pPr>
        <w:pStyle w:val="ConsPlusTitle"/>
        <w:widowControl/>
        <w:jc w:val="both"/>
        <w:rPr>
          <w:b w:val="0"/>
          <w:bCs w:val="0"/>
          <w:sz w:val="24"/>
          <w:szCs w:val="24"/>
        </w:rPr>
      </w:pPr>
      <w:r w:rsidRPr="00905A80">
        <w:rPr>
          <w:b w:val="0"/>
          <w:bCs w:val="0"/>
          <w:sz w:val="24"/>
          <w:szCs w:val="24"/>
        </w:rPr>
        <w:t>сельского поселения</w:t>
      </w:r>
      <w:r>
        <w:rPr>
          <w:b w:val="0"/>
          <w:bCs w:val="0"/>
          <w:sz w:val="24"/>
          <w:szCs w:val="24"/>
        </w:rPr>
        <w:t>:</w:t>
      </w:r>
      <w:r w:rsidRPr="00905A80">
        <w:rPr>
          <w:b w:val="0"/>
          <w:bCs w:val="0"/>
          <w:sz w:val="24"/>
          <w:szCs w:val="24"/>
        </w:rPr>
        <w:t xml:space="preserve">                                                        А.</w:t>
      </w:r>
      <w:r>
        <w:rPr>
          <w:b w:val="0"/>
          <w:bCs w:val="0"/>
          <w:sz w:val="24"/>
          <w:szCs w:val="24"/>
        </w:rPr>
        <w:t xml:space="preserve"> </w:t>
      </w:r>
      <w:r w:rsidRPr="00905A80">
        <w:rPr>
          <w:b w:val="0"/>
          <w:bCs w:val="0"/>
          <w:sz w:val="24"/>
          <w:szCs w:val="24"/>
        </w:rPr>
        <w:t>Г. Денисов</w:t>
      </w:r>
    </w:p>
    <w:p w:rsidR="003B6F76" w:rsidRPr="00905A80"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Default="003B6F76" w:rsidP="00351971">
      <w:pPr>
        <w:rPr>
          <w:rFonts w:ascii="Arial" w:hAnsi="Arial" w:cs="Arial"/>
          <w:sz w:val="24"/>
          <w:szCs w:val="24"/>
        </w:rPr>
      </w:pPr>
      <w:r>
        <w:rPr>
          <w:rFonts w:ascii="Arial" w:hAnsi="Arial" w:cs="Arial"/>
          <w:sz w:val="24"/>
          <w:szCs w:val="24"/>
        </w:rPr>
        <w:br w:type="page"/>
      </w:r>
    </w:p>
    <w:p w:rsidR="003B6F76" w:rsidRPr="00000FFC" w:rsidRDefault="003B6F76" w:rsidP="00351971">
      <w:pPr>
        <w:autoSpaceDE w:val="0"/>
        <w:autoSpaceDN w:val="0"/>
        <w:adjustRightInd w:val="0"/>
        <w:spacing w:after="0" w:line="240" w:lineRule="auto"/>
        <w:jc w:val="right"/>
        <w:rPr>
          <w:rFonts w:ascii="Arial" w:hAnsi="Arial" w:cs="Arial"/>
          <w:sz w:val="24"/>
          <w:szCs w:val="24"/>
        </w:rPr>
      </w:pPr>
      <w:r w:rsidRPr="00000FFC">
        <w:rPr>
          <w:rFonts w:ascii="Arial" w:hAnsi="Arial" w:cs="Arial"/>
          <w:sz w:val="24"/>
          <w:szCs w:val="24"/>
        </w:rPr>
        <w:t>УТВЕРЖДЕН</w:t>
      </w:r>
    </w:p>
    <w:p w:rsidR="003B6F76" w:rsidRDefault="003B6F76" w:rsidP="00351971">
      <w:pPr>
        <w:autoSpaceDE w:val="0"/>
        <w:autoSpaceDN w:val="0"/>
        <w:adjustRightInd w:val="0"/>
        <w:jc w:val="right"/>
        <w:rPr>
          <w:rFonts w:ascii="Arial" w:hAnsi="Arial" w:cs="Arial"/>
          <w:sz w:val="24"/>
          <w:szCs w:val="24"/>
        </w:rPr>
      </w:pPr>
      <w:r w:rsidRPr="00000FFC">
        <w:rPr>
          <w:rFonts w:ascii="Arial" w:hAnsi="Arial" w:cs="Arial"/>
          <w:sz w:val="24"/>
          <w:szCs w:val="24"/>
        </w:rPr>
        <w:t xml:space="preserve">постановлением </w:t>
      </w:r>
      <w:r>
        <w:rPr>
          <w:rFonts w:ascii="Arial" w:hAnsi="Arial" w:cs="Arial"/>
          <w:sz w:val="24"/>
          <w:szCs w:val="24"/>
        </w:rPr>
        <w:t>администрации</w:t>
      </w:r>
      <w:r w:rsidRPr="00000FFC">
        <w:rPr>
          <w:rFonts w:ascii="Arial" w:hAnsi="Arial" w:cs="Arial"/>
          <w:sz w:val="24"/>
          <w:szCs w:val="24"/>
        </w:rPr>
        <w:t xml:space="preserve"> </w:t>
      </w:r>
      <w:r>
        <w:rPr>
          <w:rFonts w:ascii="Arial" w:hAnsi="Arial" w:cs="Arial"/>
          <w:sz w:val="24"/>
          <w:szCs w:val="24"/>
        </w:rPr>
        <w:t xml:space="preserve">Нежинского </w:t>
      </w:r>
      <w:r w:rsidRPr="00000FFC">
        <w:rPr>
          <w:rFonts w:ascii="Arial" w:hAnsi="Arial" w:cs="Arial"/>
          <w:sz w:val="24"/>
          <w:szCs w:val="24"/>
        </w:rPr>
        <w:t xml:space="preserve">сельского поселения </w:t>
      </w:r>
    </w:p>
    <w:p w:rsidR="003B6F76" w:rsidRPr="00961C6C" w:rsidRDefault="003B6F76" w:rsidP="00351971">
      <w:pPr>
        <w:jc w:val="right"/>
        <w:rPr>
          <w:rFonts w:ascii="Arial" w:hAnsi="Arial" w:cs="Arial"/>
          <w:noProof/>
          <w:sz w:val="24"/>
          <w:szCs w:val="24"/>
        </w:rPr>
      </w:pPr>
      <w:r w:rsidRPr="00961C6C">
        <w:rPr>
          <w:rFonts w:ascii="Arial" w:hAnsi="Arial" w:cs="Arial"/>
          <w:sz w:val="24"/>
          <w:szCs w:val="24"/>
        </w:rPr>
        <w:t xml:space="preserve">№ </w:t>
      </w:r>
      <w:r>
        <w:rPr>
          <w:rFonts w:ascii="Arial" w:hAnsi="Arial" w:cs="Arial"/>
          <w:sz w:val="24"/>
          <w:szCs w:val="24"/>
        </w:rPr>
        <w:t>21-п</w:t>
      </w:r>
      <w:r w:rsidRPr="00961C6C">
        <w:rPr>
          <w:rFonts w:ascii="Arial" w:hAnsi="Arial" w:cs="Arial"/>
          <w:sz w:val="24"/>
          <w:szCs w:val="24"/>
        </w:rPr>
        <w:t xml:space="preserve"> от </w:t>
      </w:r>
      <w:r>
        <w:rPr>
          <w:rFonts w:ascii="Arial" w:hAnsi="Arial" w:cs="Arial"/>
          <w:sz w:val="24"/>
          <w:szCs w:val="24"/>
        </w:rPr>
        <w:t>15</w:t>
      </w:r>
      <w:r w:rsidRPr="00961C6C">
        <w:rPr>
          <w:rFonts w:ascii="Arial" w:hAnsi="Arial" w:cs="Arial"/>
          <w:sz w:val="24"/>
          <w:szCs w:val="24"/>
        </w:rPr>
        <w:t>.</w:t>
      </w:r>
      <w:r>
        <w:rPr>
          <w:rFonts w:ascii="Arial" w:hAnsi="Arial" w:cs="Arial"/>
          <w:sz w:val="24"/>
          <w:szCs w:val="24"/>
        </w:rPr>
        <w:t>04</w:t>
      </w:r>
      <w:r w:rsidRPr="00961C6C">
        <w:rPr>
          <w:rFonts w:ascii="Arial" w:hAnsi="Arial" w:cs="Arial"/>
          <w:sz w:val="24"/>
          <w:szCs w:val="24"/>
        </w:rPr>
        <w:t>.201</w:t>
      </w:r>
      <w:r>
        <w:rPr>
          <w:rFonts w:ascii="Arial" w:hAnsi="Arial" w:cs="Arial"/>
          <w:sz w:val="24"/>
          <w:szCs w:val="24"/>
        </w:rPr>
        <w:t>6</w:t>
      </w:r>
      <w:r w:rsidRPr="00961C6C">
        <w:rPr>
          <w:rFonts w:ascii="Arial" w:hAnsi="Arial" w:cs="Arial"/>
          <w:sz w:val="24"/>
          <w:szCs w:val="24"/>
        </w:rPr>
        <w:t xml:space="preserve"> года</w:t>
      </w:r>
    </w:p>
    <w:p w:rsidR="003B6F76" w:rsidRPr="00000FFC" w:rsidRDefault="003B6F76" w:rsidP="00351971">
      <w:pPr>
        <w:autoSpaceDE w:val="0"/>
        <w:autoSpaceDN w:val="0"/>
        <w:adjustRightInd w:val="0"/>
        <w:spacing w:after="0" w:line="240" w:lineRule="auto"/>
        <w:jc w:val="right"/>
        <w:rPr>
          <w:rFonts w:ascii="Arial" w:hAnsi="Arial" w:cs="Arial"/>
          <w:sz w:val="24"/>
          <w:szCs w:val="24"/>
        </w:rPr>
      </w:pPr>
    </w:p>
    <w:p w:rsidR="003B6F76" w:rsidRPr="00000FFC" w:rsidRDefault="003B6F76" w:rsidP="00351971">
      <w:pPr>
        <w:autoSpaceDE w:val="0"/>
        <w:autoSpaceDN w:val="0"/>
        <w:adjustRightInd w:val="0"/>
        <w:spacing w:after="0" w:line="240" w:lineRule="auto"/>
        <w:jc w:val="right"/>
        <w:rPr>
          <w:rFonts w:ascii="Arial" w:hAnsi="Arial" w:cs="Arial"/>
          <w:sz w:val="24"/>
          <w:szCs w:val="24"/>
        </w:rPr>
      </w:pPr>
      <w:r w:rsidRPr="00000FFC">
        <w:rPr>
          <w:rFonts w:ascii="Arial" w:hAnsi="Arial" w:cs="Arial"/>
          <w:sz w:val="24"/>
          <w:szCs w:val="24"/>
        </w:rPr>
        <w:t xml:space="preserve">                                                                                                                                         </w:t>
      </w:r>
    </w:p>
    <w:p w:rsidR="003B6F76" w:rsidRPr="007606B1" w:rsidRDefault="003B6F76" w:rsidP="00351971">
      <w:pPr>
        <w:pStyle w:val="ConsPlusTitle"/>
        <w:widowControl/>
        <w:jc w:val="center"/>
        <w:rPr>
          <w:b w:val="0"/>
          <w:bCs w:val="0"/>
          <w:sz w:val="24"/>
          <w:szCs w:val="24"/>
        </w:rPr>
      </w:pPr>
      <w:r w:rsidRPr="007606B1">
        <w:rPr>
          <w:b w:val="0"/>
          <w:bCs w:val="0"/>
          <w:sz w:val="24"/>
          <w:szCs w:val="24"/>
        </w:rPr>
        <w:t>АДМИНИСТРАТИВНЫЙ РЕГЛАМЕНТ</w:t>
      </w:r>
    </w:p>
    <w:p w:rsidR="003B6F76" w:rsidRPr="007606B1" w:rsidRDefault="003B6F76" w:rsidP="00351971">
      <w:pPr>
        <w:pStyle w:val="ConsPlusTitle"/>
        <w:widowControl/>
        <w:jc w:val="center"/>
        <w:rPr>
          <w:b w:val="0"/>
          <w:bCs w:val="0"/>
          <w:sz w:val="24"/>
          <w:szCs w:val="24"/>
        </w:rPr>
      </w:pPr>
      <w:r w:rsidRPr="007606B1">
        <w:rPr>
          <w:b w:val="0"/>
          <w:bCs w:val="0"/>
          <w:sz w:val="24"/>
          <w:szCs w:val="24"/>
        </w:rPr>
        <w:t>ПРОВЕДЕНИЯ ПРОВЕРОК ГРАЖДАН, ЮРИДИЧЕСКИХ ЛИЦ</w:t>
      </w:r>
    </w:p>
    <w:p w:rsidR="003B6F76" w:rsidRPr="007606B1" w:rsidRDefault="003B6F76" w:rsidP="00351971">
      <w:pPr>
        <w:pStyle w:val="ConsPlusTitle"/>
        <w:widowControl/>
        <w:jc w:val="center"/>
        <w:rPr>
          <w:b w:val="0"/>
          <w:bCs w:val="0"/>
          <w:sz w:val="24"/>
          <w:szCs w:val="24"/>
        </w:rPr>
      </w:pPr>
      <w:r w:rsidRPr="007606B1">
        <w:rPr>
          <w:b w:val="0"/>
          <w:bCs w:val="0"/>
          <w:sz w:val="24"/>
          <w:szCs w:val="24"/>
        </w:rPr>
        <w:t>И ИНДИВИДУАЛЬНЫХ ПРЕДПРИНИМАТЕЛЕЙ ПРИ ОСУЩЕСТВЛЕНИИ</w:t>
      </w:r>
    </w:p>
    <w:p w:rsidR="003B6F76" w:rsidRPr="007606B1" w:rsidRDefault="003B6F76" w:rsidP="00351971">
      <w:pPr>
        <w:pStyle w:val="ConsPlusTitle"/>
        <w:widowControl/>
        <w:jc w:val="center"/>
        <w:rPr>
          <w:b w:val="0"/>
          <w:bCs w:val="0"/>
          <w:sz w:val="24"/>
          <w:szCs w:val="24"/>
        </w:rPr>
      </w:pPr>
      <w:r w:rsidRPr="007606B1">
        <w:rPr>
          <w:b w:val="0"/>
          <w:bCs w:val="0"/>
          <w:sz w:val="24"/>
          <w:szCs w:val="24"/>
        </w:rPr>
        <w:t>МУНИЦИПАЛЬНОГО КОНТРОЛЯ ЗА ОБЕСПЕЧЕНИЕМ СОХРАННОСТИ АВТОМОБИЛЬНЫХ ДОРОГ МЕСТНОГО ЗНАЧЕНИЯ НЕЖИНСКОГО СЕЛЬСКОГО ПОСЕЛЕНИЯ ДОЛЖНОСТНЫМИ ЛИЦАМИ АДМИНИСТРАЦИИ НЕЖИНСКОГО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7606B1" w:rsidRDefault="003B6F76" w:rsidP="00351971">
      <w:pPr>
        <w:autoSpaceDE w:val="0"/>
        <w:autoSpaceDN w:val="0"/>
        <w:adjustRightInd w:val="0"/>
        <w:spacing w:after="0" w:line="240" w:lineRule="auto"/>
        <w:jc w:val="center"/>
        <w:outlineLvl w:val="1"/>
        <w:rPr>
          <w:rFonts w:ascii="Arial" w:hAnsi="Arial" w:cs="Arial"/>
          <w:sz w:val="24"/>
          <w:szCs w:val="24"/>
        </w:rPr>
      </w:pPr>
      <w:r w:rsidRPr="007606B1">
        <w:rPr>
          <w:rFonts w:ascii="Arial" w:hAnsi="Arial" w:cs="Arial"/>
          <w:sz w:val="24"/>
          <w:szCs w:val="24"/>
        </w:rPr>
        <w:t>I. Общие положения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 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должностными лицами </w:t>
      </w:r>
      <w:r>
        <w:rPr>
          <w:rFonts w:ascii="Arial" w:hAnsi="Arial" w:cs="Arial"/>
          <w:sz w:val="24"/>
          <w:szCs w:val="24"/>
        </w:rPr>
        <w:t>а</w:t>
      </w:r>
      <w:r w:rsidRPr="00000FFC">
        <w:rPr>
          <w:rFonts w:ascii="Arial" w:hAnsi="Arial" w:cs="Arial"/>
          <w:sz w:val="24"/>
          <w:szCs w:val="24"/>
        </w:rPr>
        <w:t xml:space="preserve">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(далее - </w:t>
      </w:r>
      <w:r>
        <w:rPr>
          <w:rFonts w:ascii="Arial" w:hAnsi="Arial" w:cs="Arial"/>
          <w:sz w:val="24"/>
          <w:szCs w:val="24"/>
        </w:rPr>
        <w:t>а</w:t>
      </w:r>
      <w:r w:rsidRPr="00000FFC">
        <w:rPr>
          <w:rFonts w:ascii="Arial" w:hAnsi="Arial" w:cs="Arial"/>
          <w:sz w:val="24"/>
          <w:szCs w:val="24"/>
        </w:rPr>
        <w:t xml:space="preserve">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муниципальному контролю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2. Функция по проведению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осуществляется в соответствии с:</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Федеральным </w:t>
      </w:r>
      <w:hyperlink r:id="rId6" w:history="1">
        <w:r w:rsidRPr="00000FFC">
          <w:rPr>
            <w:rStyle w:val="a3"/>
            <w:rFonts w:ascii="Arial" w:hAnsi="Arial" w:cs="Arial"/>
            <w:color w:val="auto"/>
            <w:sz w:val="24"/>
            <w:szCs w:val="24"/>
            <w:u w:val="none"/>
          </w:rPr>
          <w:t>законом</w:t>
        </w:r>
      </w:hyperlink>
      <w:r w:rsidRPr="00000FFC">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000FFC">
          <w:rPr>
            <w:rStyle w:val="a3"/>
            <w:rFonts w:ascii="Arial" w:hAnsi="Arial" w:cs="Arial"/>
            <w:color w:val="auto"/>
            <w:sz w:val="24"/>
            <w:szCs w:val="24"/>
            <w:u w:val="none"/>
          </w:rPr>
          <w:t>законом</w:t>
        </w:r>
      </w:hyperlink>
      <w:r w:rsidRPr="00000FFC">
        <w:rPr>
          <w:rFonts w:ascii="Arial" w:hAnsi="Arial" w:cs="Arial"/>
          <w:sz w:val="24"/>
          <w:szCs w:val="24"/>
        </w:rPr>
        <w:t xml:space="preserve"> от 2 мая 2006 года № 59-ФЗ «О порядке рассмотрения обращений граждан Российской Федерации»; Федеральным </w:t>
      </w:r>
      <w:hyperlink r:id="rId8" w:history="1">
        <w:r w:rsidRPr="00000FFC">
          <w:rPr>
            <w:rStyle w:val="a3"/>
            <w:rFonts w:ascii="Arial" w:hAnsi="Arial" w:cs="Arial"/>
            <w:color w:val="auto"/>
            <w:sz w:val="24"/>
            <w:szCs w:val="24"/>
            <w:u w:val="none"/>
          </w:rPr>
          <w:t>законом</w:t>
        </w:r>
      </w:hyperlink>
      <w:r w:rsidRPr="00000FFC">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000FFC">
          <w:rPr>
            <w:rStyle w:val="a3"/>
            <w:rFonts w:ascii="Arial" w:hAnsi="Arial" w:cs="Arial"/>
            <w:color w:val="auto"/>
            <w:sz w:val="24"/>
            <w:szCs w:val="24"/>
            <w:u w:val="none"/>
          </w:rPr>
          <w:t>Кодексом</w:t>
        </w:r>
      </w:hyperlink>
      <w:r w:rsidRPr="00000FFC">
        <w:rPr>
          <w:rFonts w:ascii="Arial" w:hAnsi="Arial" w:cs="Arial"/>
          <w:sz w:val="24"/>
          <w:szCs w:val="24"/>
        </w:rPr>
        <w:t xml:space="preserve"> Российской Федерации об административных правонарушениях; </w:t>
      </w:r>
      <w:hyperlink r:id="rId10" w:history="1">
        <w:r w:rsidRPr="00000FFC">
          <w:rPr>
            <w:rStyle w:val="a3"/>
            <w:rFonts w:ascii="Arial" w:hAnsi="Arial" w:cs="Arial"/>
            <w:color w:val="auto"/>
            <w:sz w:val="24"/>
            <w:szCs w:val="24"/>
            <w:u w:val="none"/>
          </w:rPr>
          <w:t>Уставом</w:t>
        </w:r>
      </w:hyperlink>
      <w:r w:rsidRPr="00000FFC">
        <w:rPr>
          <w:rFonts w:ascii="Arial" w:hAnsi="Arial" w:cs="Arial"/>
          <w:sz w:val="24"/>
          <w:szCs w:val="24"/>
        </w:rPr>
        <w:t xml:space="preserve"> </w:t>
      </w:r>
      <w:r>
        <w:rPr>
          <w:rFonts w:ascii="Arial" w:hAnsi="Arial" w:cs="Arial"/>
          <w:sz w:val="24"/>
          <w:szCs w:val="24"/>
        </w:rPr>
        <w:t>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3. Перечень должностных лиц </w:t>
      </w:r>
      <w:r>
        <w:rPr>
          <w:rFonts w:ascii="Arial" w:hAnsi="Arial" w:cs="Arial"/>
          <w:sz w:val="24"/>
          <w:szCs w:val="24"/>
        </w:rPr>
        <w:t>а</w:t>
      </w:r>
      <w:r w:rsidRPr="00000FFC">
        <w:rPr>
          <w:rFonts w:ascii="Arial" w:hAnsi="Arial" w:cs="Arial"/>
          <w:sz w:val="24"/>
          <w:szCs w:val="24"/>
        </w:rPr>
        <w:t xml:space="preserve">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обладающих полномочиями исполнять функцию по муниципальному контролю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у</w:t>
      </w:r>
      <w:r>
        <w:rPr>
          <w:rFonts w:ascii="Arial" w:hAnsi="Arial" w:cs="Arial"/>
          <w:sz w:val="24"/>
          <w:szCs w:val="24"/>
        </w:rPr>
        <w:t>тверждается распоряжением Главы</w:t>
      </w:r>
      <w:r w:rsidRPr="00000FFC">
        <w:rPr>
          <w:rFonts w:ascii="Arial" w:hAnsi="Arial" w:cs="Arial"/>
          <w:sz w:val="24"/>
          <w:szCs w:val="24"/>
        </w:rPr>
        <w:t xml:space="preserve"> </w:t>
      </w:r>
      <w:r>
        <w:rPr>
          <w:rFonts w:ascii="Arial" w:hAnsi="Arial" w:cs="Arial"/>
          <w:sz w:val="24"/>
          <w:szCs w:val="24"/>
        </w:rPr>
        <w:t>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5. Требования к порядку информирования о предоставлении муниципальной услуги.</w:t>
      </w:r>
    </w:p>
    <w:p w:rsidR="003B6F76" w:rsidRPr="00000FFC" w:rsidRDefault="003B6F76" w:rsidP="00351971">
      <w:pPr>
        <w:autoSpaceDE w:val="0"/>
        <w:autoSpaceDN w:val="0"/>
        <w:adjustRightInd w:val="0"/>
        <w:spacing w:after="0" w:line="240" w:lineRule="auto"/>
        <w:ind w:firstLine="561"/>
        <w:jc w:val="both"/>
        <w:outlineLvl w:val="1"/>
        <w:rPr>
          <w:rFonts w:ascii="Arial" w:hAnsi="Arial" w:cs="Arial"/>
          <w:sz w:val="24"/>
          <w:szCs w:val="24"/>
        </w:rPr>
      </w:pPr>
      <w:r w:rsidRPr="00000FFC">
        <w:rPr>
          <w:rFonts w:ascii="Arial" w:hAnsi="Arial" w:cs="Arial"/>
          <w:sz w:val="24"/>
          <w:szCs w:val="24"/>
        </w:rPr>
        <w:lastRenderedPageBreak/>
        <w:t>5.1.</w:t>
      </w:r>
      <w:r w:rsidRPr="00000FFC">
        <w:rPr>
          <w:rFonts w:ascii="Arial" w:hAnsi="Arial" w:cs="Arial"/>
          <w:i/>
          <w:iCs/>
          <w:sz w:val="24"/>
          <w:szCs w:val="24"/>
        </w:rPr>
        <w:t xml:space="preserve"> </w:t>
      </w:r>
      <w:r>
        <w:rPr>
          <w:rFonts w:ascii="Arial" w:hAnsi="Arial" w:cs="Arial"/>
          <w:sz w:val="24"/>
          <w:szCs w:val="24"/>
        </w:rPr>
        <w:t xml:space="preserve">Местонахождение и график работы </w:t>
      </w:r>
      <w:r w:rsidRPr="00000FFC">
        <w:rPr>
          <w:rFonts w:ascii="Arial" w:hAnsi="Arial" w:cs="Arial"/>
          <w:sz w:val="24"/>
          <w:szCs w:val="24"/>
        </w:rPr>
        <w:t>- 40</w:t>
      </w:r>
      <w:r>
        <w:rPr>
          <w:rFonts w:ascii="Arial" w:hAnsi="Arial" w:cs="Arial"/>
          <w:sz w:val="24"/>
          <w:szCs w:val="24"/>
        </w:rPr>
        <w:t>3663</w:t>
      </w:r>
      <w:r w:rsidRPr="00000FFC">
        <w:rPr>
          <w:rFonts w:ascii="Arial" w:hAnsi="Arial" w:cs="Arial"/>
          <w:sz w:val="24"/>
          <w:szCs w:val="24"/>
        </w:rPr>
        <w:t xml:space="preserve">, Волгоградская область, </w:t>
      </w:r>
      <w:r>
        <w:rPr>
          <w:rFonts w:ascii="Arial" w:hAnsi="Arial" w:cs="Arial"/>
          <w:sz w:val="24"/>
          <w:szCs w:val="24"/>
        </w:rPr>
        <w:t>Ольховский</w:t>
      </w:r>
      <w:r w:rsidRPr="00000FFC">
        <w:rPr>
          <w:rFonts w:ascii="Arial" w:hAnsi="Arial" w:cs="Arial"/>
          <w:sz w:val="24"/>
          <w:szCs w:val="24"/>
        </w:rPr>
        <w:t xml:space="preserve"> район, </w:t>
      </w:r>
      <w:r>
        <w:rPr>
          <w:rFonts w:ascii="Arial" w:hAnsi="Arial" w:cs="Arial"/>
          <w:sz w:val="24"/>
          <w:szCs w:val="24"/>
        </w:rPr>
        <w:t>п. Нежинский</w:t>
      </w:r>
      <w:r w:rsidRPr="00000FFC">
        <w:rPr>
          <w:rFonts w:ascii="Arial" w:hAnsi="Arial" w:cs="Arial"/>
          <w:sz w:val="24"/>
          <w:szCs w:val="24"/>
        </w:rPr>
        <w:t xml:space="preserve">, улица </w:t>
      </w:r>
      <w:r>
        <w:rPr>
          <w:rFonts w:ascii="Arial" w:hAnsi="Arial" w:cs="Arial"/>
          <w:sz w:val="24"/>
          <w:szCs w:val="24"/>
        </w:rPr>
        <w:t>Парковая, 10, телефон: 8(84456)5-55-66</w:t>
      </w:r>
    </w:p>
    <w:p w:rsidR="003B6F76" w:rsidRPr="00000FFC" w:rsidRDefault="003B6F76" w:rsidP="00351971">
      <w:pPr>
        <w:autoSpaceDE w:val="0"/>
        <w:autoSpaceDN w:val="0"/>
        <w:adjustRightInd w:val="0"/>
        <w:spacing w:after="0" w:line="240" w:lineRule="auto"/>
        <w:ind w:firstLine="561"/>
        <w:jc w:val="both"/>
        <w:outlineLvl w:val="1"/>
        <w:rPr>
          <w:rFonts w:ascii="Arial" w:hAnsi="Arial" w:cs="Arial"/>
          <w:sz w:val="24"/>
          <w:szCs w:val="24"/>
        </w:rPr>
      </w:pPr>
      <w:r w:rsidRPr="00000FFC">
        <w:rPr>
          <w:rFonts w:ascii="Arial" w:hAnsi="Arial" w:cs="Arial"/>
          <w:sz w:val="24"/>
          <w:szCs w:val="24"/>
        </w:rPr>
        <w:t>График работы: понедельник - пятница с 8.00 до 16.</w:t>
      </w:r>
      <w:r>
        <w:rPr>
          <w:rFonts w:ascii="Arial" w:hAnsi="Arial" w:cs="Arial"/>
          <w:sz w:val="24"/>
          <w:szCs w:val="24"/>
        </w:rPr>
        <w:t>15</w:t>
      </w:r>
      <w:r w:rsidRPr="00000FFC">
        <w:rPr>
          <w:rFonts w:ascii="Arial" w:hAnsi="Arial" w:cs="Arial"/>
          <w:sz w:val="24"/>
          <w:szCs w:val="24"/>
        </w:rPr>
        <w:t xml:space="preserve">, </w:t>
      </w:r>
      <w:r>
        <w:rPr>
          <w:rFonts w:ascii="Arial" w:hAnsi="Arial" w:cs="Arial"/>
          <w:sz w:val="24"/>
          <w:szCs w:val="24"/>
        </w:rPr>
        <w:t xml:space="preserve">перерыв на обед с 12.00 до 13.00 </w:t>
      </w:r>
      <w:r w:rsidRPr="00000FFC">
        <w:rPr>
          <w:rFonts w:ascii="Arial" w:hAnsi="Arial" w:cs="Arial"/>
          <w:sz w:val="24"/>
          <w:szCs w:val="24"/>
        </w:rPr>
        <w:t>кроме выходных и праздничных дней.</w:t>
      </w:r>
    </w:p>
    <w:p w:rsidR="003B6F76" w:rsidRDefault="003B6F76" w:rsidP="00351971">
      <w:pPr>
        <w:autoSpaceDE w:val="0"/>
        <w:autoSpaceDN w:val="0"/>
        <w:adjustRightInd w:val="0"/>
        <w:spacing w:after="0" w:line="240" w:lineRule="auto"/>
        <w:ind w:firstLine="561"/>
        <w:jc w:val="both"/>
        <w:outlineLvl w:val="1"/>
        <w:rPr>
          <w:rFonts w:ascii="Arial" w:hAnsi="Arial" w:cs="Arial"/>
          <w:b/>
          <w:bCs/>
          <w:sz w:val="24"/>
          <w:szCs w:val="24"/>
        </w:rPr>
      </w:pPr>
      <w:r w:rsidRPr="00000FFC">
        <w:rPr>
          <w:rFonts w:ascii="Arial" w:hAnsi="Arial" w:cs="Arial"/>
          <w:sz w:val="24"/>
          <w:szCs w:val="24"/>
        </w:rPr>
        <w:t xml:space="preserve">Адрес официального сайта Администрации </w:t>
      </w:r>
      <w:proofErr w:type="spellStart"/>
      <w:r>
        <w:rPr>
          <w:rFonts w:ascii="Arial" w:hAnsi="Arial" w:cs="Arial"/>
          <w:sz w:val="24"/>
          <w:szCs w:val="24"/>
        </w:rPr>
        <w:t>Нежинского</w:t>
      </w:r>
      <w:proofErr w:type="spellEnd"/>
      <w:r w:rsidRPr="00000FFC">
        <w:rPr>
          <w:rFonts w:ascii="Arial" w:hAnsi="Arial" w:cs="Arial"/>
          <w:sz w:val="24"/>
          <w:szCs w:val="24"/>
        </w:rPr>
        <w:t xml:space="preserve"> сельского поселения: </w:t>
      </w:r>
      <w:hyperlink r:id="rId11" w:history="1">
        <w:r w:rsidRPr="00845FB0">
          <w:rPr>
            <w:rStyle w:val="a3"/>
            <w:rFonts w:ascii="Arial" w:hAnsi="Arial" w:cs="Arial"/>
            <w:color w:val="auto"/>
            <w:sz w:val="24"/>
            <w:szCs w:val="24"/>
            <w:u w:val="none"/>
            <w:lang w:val="en-US"/>
          </w:rPr>
          <w:t>http</w:t>
        </w:r>
        <w:r w:rsidRPr="00845FB0">
          <w:rPr>
            <w:rStyle w:val="a3"/>
            <w:rFonts w:ascii="Arial" w:hAnsi="Arial" w:cs="Arial"/>
            <w:color w:val="auto"/>
            <w:sz w:val="24"/>
            <w:szCs w:val="24"/>
            <w:u w:val="none"/>
          </w:rPr>
          <w:t>://</w:t>
        </w:r>
        <w:proofErr w:type="spellStart"/>
        <w:r w:rsidRPr="00845FB0">
          <w:rPr>
            <w:rStyle w:val="a3"/>
            <w:rFonts w:ascii="Arial" w:hAnsi="Arial" w:cs="Arial"/>
            <w:color w:val="auto"/>
            <w:sz w:val="24"/>
            <w:szCs w:val="24"/>
            <w:u w:val="none"/>
            <w:lang w:val="en-US"/>
          </w:rPr>
          <w:t>adm</w:t>
        </w:r>
        <w:proofErr w:type="spellEnd"/>
        <w:r w:rsidRPr="00845FB0">
          <w:rPr>
            <w:rStyle w:val="a3"/>
            <w:rFonts w:ascii="Arial" w:hAnsi="Arial" w:cs="Arial"/>
            <w:color w:val="auto"/>
            <w:sz w:val="24"/>
            <w:szCs w:val="24"/>
            <w:u w:val="none"/>
          </w:rPr>
          <w:t>-</w:t>
        </w:r>
        <w:proofErr w:type="spellStart"/>
        <w:r w:rsidRPr="00845FB0">
          <w:rPr>
            <w:rStyle w:val="a3"/>
            <w:rFonts w:ascii="Arial" w:hAnsi="Arial" w:cs="Arial"/>
            <w:color w:val="auto"/>
            <w:sz w:val="24"/>
            <w:szCs w:val="24"/>
            <w:u w:val="none"/>
            <w:lang w:val="en-US"/>
          </w:rPr>
          <w:t>nezhinski</w:t>
        </w:r>
        <w:proofErr w:type="spellEnd"/>
        <w:r w:rsidRPr="00845FB0">
          <w:rPr>
            <w:rStyle w:val="a3"/>
            <w:rFonts w:ascii="Arial" w:hAnsi="Arial" w:cs="Arial"/>
            <w:color w:val="auto"/>
            <w:sz w:val="24"/>
            <w:szCs w:val="24"/>
            <w:u w:val="none"/>
          </w:rPr>
          <w:t>.</w:t>
        </w:r>
        <w:proofErr w:type="spellStart"/>
        <w:r w:rsidRPr="00845FB0">
          <w:rPr>
            <w:rStyle w:val="a3"/>
            <w:rFonts w:ascii="Arial" w:hAnsi="Arial" w:cs="Arial"/>
            <w:color w:val="auto"/>
            <w:sz w:val="24"/>
            <w:szCs w:val="24"/>
            <w:u w:val="none"/>
            <w:lang w:val="en-US"/>
          </w:rPr>
          <w:t>ru</w:t>
        </w:r>
        <w:proofErr w:type="spellEnd"/>
      </w:hyperlink>
      <w:r w:rsidRPr="00845FB0">
        <w:rPr>
          <w:rFonts w:ascii="Arial" w:hAnsi="Arial" w:cs="Arial"/>
          <w:sz w:val="24"/>
          <w:szCs w:val="24"/>
        </w:rPr>
        <w:t>.</w:t>
      </w:r>
    </w:p>
    <w:p w:rsidR="003B6F76" w:rsidRPr="00000FFC" w:rsidRDefault="003B6F76" w:rsidP="00351971">
      <w:pPr>
        <w:autoSpaceDE w:val="0"/>
        <w:autoSpaceDN w:val="0"/>
        <w:adjustRightInd w:val="0"/>
        <w:spacing w:after="0" w:line="240" w:lineRule="auto"/>
        <w:ind w:firstLine="561"/>
        <w:jc w:val="both"/>
        <w:outlineLvl w:val="1"/>
        <w:rPr>
          <w:rFonts w:ascii="Arial" w:hAnsi="Arial" w:cs="Arial"/>
          <w:sz w:val="24"/>
          <w:szCs w:val="24"/>
        </w:rPr>
      </w:pPr>
      <w:r w:rsidRPr="00000FFC">
        <w:rPr>
          <w:rFonts w:ascii="Arial" w:hAnsi="Arial" w:cs="Arial"/>
          <w:sz w:val="24"/>
          <w:szCs w:val="24"/>
        </w:rPr>
        <w:t>5.2. Порядок информирования о проведении муниципального контроля включает в себя:</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xml:space="preserve">- размещение данного </w:t>
      </w:r>
      <w:r>
        <w:rPr>
          <w:rFonts w:ascii="Arial" w:hAnsi="Arial" w:cs="Arial"/>
          <w:sz w:val="24"/>
          <w:szCs w:val="24"/>
        </w:rPr>
        <w:t>а</w:t>
      </w:r>
      <w:r w:rsidRPr="00000FFC">
        <w:rPr>
          <w:rFonts w:ascii="Arial" w:hAnsi="Arial" w:cs="Arial"/>
          <w:sz w:val="24"/>
          <w:szCs w:val="24"/>
        </w:rPr>
        <w:t xml:space="preserve">дминистративного </w:t>
      </w:r>
      <w:r>
        <w:rPr>
          <w:rFonts w:ascii="Arial" w:hAnsi="Arial" w:cs="Arial"/>
          <w:sz w:val="24"/>
          <w:szCs w:val="24"/>
        </w:rPr>
        <w:t>регламента на официальном сайте</w:t>
      </w:r>
      <w:r w:rsidRPr="00000FFC">
        <w:rPr>
          <w:rFonts w:ascii="Arial" w:hAnsi="Arial" w:cs="Arial"/>
          <w:sz w:val="24"/>
          <w:szCs w:val="24"/>
        </w:rPr>
        <w:t xml:space="preserve"> </w:t>
      </w:r>
      <w:r>
        <w:rPr>
          <w:rFonts w:ascii="Arial" w:hAnsi="Arial" w:cs="Arial"/>
          <w:sz w:val="24"/>
          <w:szCs w:val="24"/>
        </w:rPr>
        <w:t>Нежинского</w:t>
      </w:r>
      <w:r w:rsidRPr="00000FFC">
        <w:rPr>
          <w:rFonts w:ascii="Arial" w:hAnsi="Arial" w:cs="Arial"/>
          <w:sz w:val="24"/>
          <w:szCs w:val="24"/>
        </w:rPr>
        <w:t xml:space="preserve"> сельского п</w:t>
      </w:r>
      <w:r>
        <w:rPr>
          <w:rFonts w:ascii="Arial" w:hAnsi="Arial" w:cs="Arial"/>
          <w:sz w:val="24"/>
          <w:szCs w:val="24"/>
        </w:rPr>
        <w:t>оселения</w:t>
      </w:r>
      <w:r w:rsidRPr="00000FFC">
        <w:rPr>
          <w:rFonts w:ascii="Arial" w:hAnsi="Arial" w:cs="Arial"/>
          <w:sz w:val="24"/>
          <w:szCs w:val="24"/>
        </w:rPr>
        <w:t xml:space="preserve"> и на информационных стендах </w:t>
      </w:r>
      <w:proofErr w:type="gramStart"/>
      <w:r w:rsidRPr="00000FFC">
        <w:rPr>
          <w:rFonts w:ascii="Arial" w:hAnsi="Arial" w:cs="Arial"/>
          <w:sz w:val="24"/>
          <w:szCs w:val="24"/>
        </w:rPr>
        <w:t>Администрации.;</w:t>
      </w:r>
      <w:proofErr w:type="gramEnd"/>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xml:space="preserve">- по письменным обращениям, направленным в </w:t>
      </w:r>
      <w:r>
        <w:rPr>
          <w:rFonts w:ascii="Arial" w:hAnsi="Arial" w:cs="Arial"/>
          <w:sz w:val="24"/>
          <w:szCs w:val="24"/>
        </w:rPr>
        <w:t>а</w:t>
      </w:r>
      <w:r w:rsidRPr="00000FFC">
        <w:rPr>
          <w:rFonts w:ascii="Arial" w:hAnsi="Arial" w:cs="Arial"/>
          <w:sz w:val="24"/>
          <w:szCs w:val="24"/>
        </w:rPr>
        <w:t>дминистрацию поселения;</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xml:space="preserve">- по телефонам </w:t>
      </w:r>
      <w:r>
        <w:rPr>
          <w:rFonts w:ascii="Arial" w:hAnsi="Arial" w:cs="Arial"/>
          <w:sz w:val="24"/>
          <w:szCs w:val="24"/>
        </w:rPr>
        <w:t>а</w:t>
      </w:r>
      <w:r w:rsidRPr="00000FFC">
        <w:rPr>
          <w:rFonts w:ascii="Arial" w:hAnsi="Arial" w:cs="Arial"/>
          <w:sz w:val="24"/>
          <w:szCs w:val="24"/>
        </w:rPr>
        <w:t>дминистрации поселения: 8 (844</w:t>
      </w:r>
      <w:r>
        <w:rPr>
          <w:rFonts w:ascii="Arial" w:hAnsi="Arial" w:cs="Arial"/>
          <w:sz w:val="24"/>
          <w:szCs w:val="24"/>
        </w:rPr>
        <w:t>56)5-55-66, ф</w:t>
      </w:r>
      <w:r w:rsidRPr="00000FFC">
        <w:rPr>
          <w:rFonts w:ascii="Arial" w:hAnsi="Arial" w:cs="Arial"/>
          <w:sz w:val="24"/>
          <w:szCs w:val="24"/>
        </w:rPr>
        <w:t>акс: 8 (844</w:t>
      </w:r>
      <w:r>
        <w:rPr>
          <w:rFonts w:ascii="Arial" w:hAnsi="Arial" w:cs="Arial"/>
          <w:sz w:val="24"/>
          <w:szCs w:val="24"/>
        </w:rPr>
        <w:t>56)5-55-66</w:t>
      </w:r>
      <w:r w:rsidRPr="00000FFC">
        <w:rPr>
          <w:rFonts w:ascii="Arial" w:hAnsi="Arial" w:cs="Arial"/>
          <w:sz w:val="24"/>
          <w:szCs w:val="24"/>
        </w:rPr>
        <w:t>.</w:t>
      </w:r>
    </w:p>
    <w:p w:rsidR="003B6F76" w:rsidRDefault="003B6F76" w:rsidP="00351971">
      <w:pPr>
        <w:pStyle w:val="a4"/>
        <w:spacing w:before="0" w:beforeAutospacing="0" w:after="0" w:afterAutospacing="0"/>
        <w:ind w:firstLine="561"/>
        <w:jc w:val="both"/>
        <w:rPr>
          <w:rFonts w:ascii="Arial" w:hAnsi="Arial" w:cs="Arial"/>
        </w:rPr>
      </w:pPr>
      <w:r w:rsidRPr="00000FFC">
        <w:rPr>
          <w:rFonts w:ascii="Arial" w:hAnsi="Arial" w:cs="Arial"/>
        </w:rPr>
        <w:tab/>
        <w:t>5.3.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Pr>
          <w:rFonts w:ascii="Arial" w:hAnsi="Arial" w:cs="Arial"/>
        </w:rPr>
        <w:t xml:space="preserve"> </w:t>
      </w:r>
    </w:p>
    <w:p w:rsidR="003B6F76" w:rsidRPr="00000FFC" w:rsidRDefault="003B6F76" w:rsidP="00351971">
      <w:pPr>
        <w:pStyle w:val="a4"/>
        <w:spacing w:before="0" w:beforeAutospacing="0" w:after="0" w:afterAutospacing="0"/>
        <w:ind w:firstLine="561"/>
        <w:jc w:val="both"/>
        <w:rPr>
          <w:rFonts w:ascii="Arial" w:hAnsi="Arial" w:cs="Arial"/>
        </w:rPr>
      </w:pPr>
      <w:r w:rsidRPr="00000FFC">
        <w:rPr>
          <w:rFonts w:ascii="Arial" w:hAnsi="Arial" w:cs="Arial"/>
        </w:rPr>
        <w:tab/>
        <w:t xml:space="preserve">5.4. При информировании по телефону должностное лицо </w:t>
      </w:r>
      <w:r>
        <w:rPr>
          <w:rFonts w:ascii="Arial" w:hAnsi="Arial" w:cs="Arial"/>
        </w:rPr>
        <w:t>а</w:t>
      </w:r>
      <w:r w:rsidRPr="00000FFC">
        <w:rPr>
          <w:rFonts w:ascii="Arial" w:hAnsi="Arial" w:cs="Arial"/>
        </w:rPr>
        <w:t>дминистрации поселения предоставляет информацию:</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о номерах, под которыми зарегистрированы отдельные дела о проведении проверок;</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xml:space="preserve">- о нормативных правовых актах, на основании которых </w:t>
      </w:r>
      <w:r>
        <w:rPr>
          <w:rFonts w:ascii="Arial" w:hAnsi="Arial" w:cs="Arial"/>
          <w:sz w:val="24"/>
          <w:szCs w:val="24"/>
        </w:rPr>
        <w:t>а</w:t>
      </w:r>
      <w:r w:rsidRPr="00000FFC">
        <w:rPr>
          <w:rFonts w:ascii="Arial" w:hAnsi="Arial" w:cs="Arial"/>
          <w:sz w:val="24"/>
          <w:szCs w:val="24"/>
        </w:rPr>
        <w:t>дминистрация поселения осуществляет муниципальный контроль;</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о необходимости представления дополнительных документов и сведений.</w:t>
      </w:r>
    </w:p>
    <w:p w:rsidR="003B6F76" w:rsidRPr="00000FFC" w:rsidRDefault="003B6F76" w:rsidP="00351971">
      <w:pPr>
        <w:pStyle w:val="a4"/>
        <w:spacing w:before="0" w:beforeAutospacing="0" w:after="0" w:afterAutospacing="0"/>
        <w:ind w:firstLine="561"/>
        <w:jc w:val="both"/>
        <w:rPr>
          <w:rFonts w:ascii="Arial" w:hAnsi="Arial" w:cs="Arial"/>
        </w:rPr>
      </w:pPr>
      <w:r w:rsidRPr="00000FFC">
        <w:rPr>
          <w:rFonts w:ascii="Arial" w:hAnsi="Arial" w:cs="Arial"/>
        </w:rPr>
        <w:t xml:space="preserve">Информирование по иным вопросам осуществляется только на основании письменного обращения или устного обращения непосредственно в </w:t>
      </w:r>
      <w:r>
        <w:rPr>
          <w:rFonts w:ascii="Arial" w:hAnsi="Arial" w:cs="Arial"/>
        </w:rPr>
        <w:t>а</w:t>
      </w:r>
      <w:r w:rsidRPr="00000FFC">
        <w:rPr>
          <w:rFonts w:ascii="Arial" w:hAnsi="Arial" w:cs="Arial"/>
        </w:rPr>
        <w:t>дминистрацию поселения.</w:t>
      </w:r>
      <w:r>
        <w:rPr>
          <w:rFonts w:ascii="Arial" w:hAnsi="Arial" w:cs="Arial"/>
        </w:rPr>
        <w:t xml:space="preserve"> </w:t>
      </w:r>
      <w:r w:rsidRPr="00000FFC">
        <w:rPr>
          <w:rFonts w:ascii="Arial" w:hAnsi="Arial" w:cs="Arial"/>
        </w:rPr>
        <w:tab/>
        <w:t>5.5. На официальном сайте органов местного самоуправления размещается следующая информация:</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xml:space="preserve">- текст настоящего </w:t>
      </w:r>
      <w:r>
        <w:rPr>
          <w:rFonts w:ascii="Arial" w:hAnsi="Arial" w:cs="Arial"/>
          <w:sz w:val="24"/>
          <w:szCs w:val="24"/>
        </w:rPr>
        <w:t>а</w:t>
      </w:r>
      <w:r w:rsidRPr="00000FFC">
        <w:rPr>
          <w:rFonts w:ascii="Arial" w:hAnsi="Arial" w:cs="Arial"/>
          <w:sz w:val="24"/>
          <w:szCs w:val="24"/>
        </w:rPr>
        <w:t>дминистративного регламента;</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sz w:val="24"/>
          <w:szCs w:val="24"/>
        </w:rPr>
        <w:t xml:space="preserve">- адрес, режим работы, номера телефонов </w:t>
      </w:r>
      <w:r>
        <w:rPr>
          <w:rFonts w:ascii="Arial" w:hAnsi="Arial" w:cs="Arial"/>
          <w:sz w:val="24"/>
          <w:szCs w:val="24"/>
        </w:rPr>
        <w:t>а</w:t>
      </w:r>
      <w:r w:rsidRPr="00000FFC">
        <w:rPr>
          <w:rFonts w:ascii="Arial" w:hAnsi="Arial" w:cs="Arial"/>
          <w:sz w:val="24"/>
          <w:szCs w:val="24"/>
        </w:rPr>
        <w:t>дминистрации поселения;</w:t>
      </w:r>
    </w:p>
    <w:p w:rsidR="003B6F76" w:rsidRPr="00000FFC" w:rsidRDefault="003B6F76" w:rsidP="00351971">
      <w:pPr>
        <w:autoSpaceDE w:val="0"/>
        <w:autoSpaceDN w:val="0"/>
        <w:adjustRightInd w:val="0"/>
        <w:spacing w:after="0" w:line="240" w:lineRule="auto"/>
        <w:ind w:firstLine="561"/>
        <w:jc w:val="both"/>
        <w:outlineLvl w:val="1"/>
        <w:rPr>
          <w:rFonts w:ascii="Arial" w:hAnsi="Arial" w:cs="Arial"/>
          <w:b/>
          <w:bCs/>
          <w:sz w:val="24"/>
          <w:szCs w:val="24"/>
        </w:rPr>
      </w:pPr>
    </w:p>
    <w:p w:rsidR="003B6F76" w:rsidRPr="00845FB0" w:rsidRDefault="003B6F76" w:rsidP="00351971">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II. Требования к </w:t>
      </w:r>
      <w:r w:rsidRPr="00845FB0">
        <w:rPr>
          <w:rFonts w:ascii="Arial" w:hAnsi="Arial" w:cs="Arial"/>
          <w:sz w:val="24"/>
          <w:szCs w:val="24"/>
        </w:rPr>
        <w:t>порядку исполнения функции по проведению проверок граждан, юридических лиц и индивидуальных предпринимателей</w:t>
      </w:r>
    </w:p>
    <w:p w:rsidR="003B6F76" w:rsidRPr="00000FFC" w:rsidRDefault="003B6F76" w:rsidP="00351971">
      <w:pPr>
        <w:autoSpaceDE w:val="0"/>
        <w:autoSpaceDN w:val="0"/>
        <w:adjustRightInd w:val="0"/>
        <w:spacing w:after="0" w:line="240" w:lineRule="auto"/>
        <w:jc w:val="both"/>
        <w:outlineLvl w:val="1"/>
        <w:rPr>
          <w:rFonts w:ascii="Arial" w:hAnsi="Arial" w:cs="Arial"/>
          <w:sz w:val="24"/>
          <w:szCs w:val="24"/>
        </w:rPr>
      </w:pP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 Должностными лицами </w:t>
      </w:r>
      <w:r>
        <w:rPr>
          <w:rFonts w:ascii="Arial" w:hAnsi="Arial" w:cs="Arial"/>
          <w:sz w:val="24"/>
          <w:szCs w:val="24"/>
        </w:rPr>
        <w:t>а</w:t>
      </w:r>
      <w:r w:rsidRPr="00000FFC">
        <w:rPr>
          <w:rFonts w:ascii="Arial" w:hAnsi="Arial" w:cs="Arial"/>
          <w:sz w:val="24"/>
          <w:szCs w:val="24"/>
        </w:rPr>
        <w:t xml:space="preserve">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проводятся плановые и внеплановые, документарные и выездные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2" w:history="1">
        <w:r w:rsidRPr="00845FB0">
          <w:rPr>
            <w:rStyle w:val="a3"/>
            <w:rFonts w:ascii="Arial" w:hAnsi="Arial" w:cs="Arial"/>
            <w:color w:val="auto"/>
            <w:sz w:val="24"/>
            <w:szCs w:val="24"/>
            <w:u w:val="none"/>
          </w:rPr>
          <w:t>законодательства</w:t>
        </w:r>
      </w:hyperlink>
      <w:r w:rsidRPr="00000FFC">
        <w:rPr>
          <w:rFonts w:ascii="Arial" w:hAnsi="Arial" w:cs="Arial"/>
          <w:sz w:val="24"/>
          <w:szCs w:val="24"/>
        </w:rPr>
        <w:t xml:space="preserve"> в области дорожной деятельности (далее - заявители).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3. Для получения информации о процедурах исполнения муниципальной функции заявители обращаются в </w:t>
      </w:r>
      <w:r>
        <w:rPr>
          <w:rFonts w:ascii="Arial" w:hAnsi="Arial" w:cs="Arial"/>
          <w:sz w:val="24"/>
          <w:szCs w:val="24"/>
        </w:rPr>
        <w:t>а</w:t>
      </w:r>
      <w:r w:rsidRPr="00000FFC">
        <w:rPr>
          <w:rFonts w:ascii="Arial" w:hAnsi="Arial" w:cs="Arial"/>
          <w:sz w:val="24"/>
          <w:szCs w:val="24"/>
        </w:rPr>
        <w:t xml:space="preserve">дминистрацию </w:t>
      </w:r>
      <w:r>
        <w:rPr>
          <w:rFonts w:ascii="Arial" w:hAnsi="Arial" w:cs="Arial"/>
          <w:sz w:val="24"/>
          <w:szCs w:val="24"/>
        </w:rPr>
        <w:t>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лично (в устной или письменной форме);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по телефону.</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4. Основными требованиями к информированию заявителей являются: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достоверность предоставляемой информации;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четкость в изложении информации;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полнота информирования;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наглядность форм предоставляемой информации (при письменном информировании);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удобство и доступность получения информирования;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оперативность предоставления информации.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5. Информирование заявителей организуется следующим образом:</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lastRenderedPageBreak/>
        <w:t>индивидуальное информирование;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публичное информирование.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6. Информирование проводится в форме: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устное информирование;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письменное информирование.</w:t>
      </w:r>
    </w:p>
    <w:p w:rsidR="003B6F76" w:rsidRPr="00000FFC" w:rsidRDefault="003B6F76" w:rsidP="00351971">
      <w:pPr>
        <w:pStyle w:val="a4"/>
        <w:spacing w:before="0" w:beforeAutospacing="0" w:after="0" w:afterAutospacing="0"/>
        <w:ind w:firstLine="567"/>
        <w:jc w:val="both"/>
        <w:rPr>
          <w:rFonts w:ascii="Arial" w:hAnsi="Arial" w:cs="Arial"/>
          <w:color w:val="000000"/>
        </w:rPr>
      </w:pPr>
      <w:r w:rsidRPr="00000FFC">
        <w:rPr>
          <w:rFonts w:ascii="Arial" w:hAnsi="Arial" w:cs="Arial"/>
        </w:rPr>
        <w:t xml:space="preserve">6.1. </w:t>
      </w:r>
      <w:r w:rsidRPr="00000FFC">
        <w:rPr>
          <w:rFonts w:ascii="Arial" w:hAnsi="Arial" w:cs="Arial"/>
          <w:color w:val="000000"/>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15 минут.</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color w:val="000000"/>
        </w:rPr>
        <w:t xml:space="preserve">6.2. </w:t>
      </w:r>
      <w:r w:rsidRPr="00000FFC">
        <w:rPr>
          <w:rFonts w:ascii="Arial" w:hAnsi="Arial" w:cs="Arial"/>
        </w:rPr>
        <w:t>Показатели доступности и качества муниципальной услуги.</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6.2.1.Количество взаимодействий заявителя с должностными лицами при предоставлении муниципальной услуги не более двух обращений:</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 при первом обращении гражданин получает консультацию от специалиста по интересующим его вопросам для получения муниципальной услуги;</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 при повторном обращении гражданин предоставляет заявление с полным пакетом документов для получения муниципальной услуги.</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Результат предоставления муниципальной услуги высылается заявителю по почте.</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6.2.2. Консультирование каждого гражданина при первичном обращении специалист осуществляет не более 15 (пятнадцати) минут после предоставления гражданином документа, удостоверяющего личность, и имеющихся у гражданина иных документов, необходимых специалисту для квалифицированных ответов на поставленные вопросы.</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6.2.3. Продолжительность взаимодействий заявителя с должностным лицом при повторном обращении с полным пакетом документов не должна превышать 15 мин.:</w:t>
      </w:r>
    </w:p>
    <w:p w:rsidR="003B6F76" w:rsidRPr="00000FFC" w:rsidRDefault="003B6F76" w:rsidP="00351971">
      <w:pPr>
        <w:pStyle w:val="a4"/>
        <w:tabs>
          <w:tab w:val="left" w:pos="0"/>
        </w:tabs>
        <w:spacing w:before="0" w:beforeAutospacing="0" w:after="0" w:afterAutospacing="0"/>
        <w:jc w:val="both"/>
        <w:rPr>
          <w:rFonts w:ascii="Arial" w:hAnsi="Arial" w:cs="Arial"/>
        </w:rPr>
      </w:pPr>
      <w:r>
        <w:rPr>
          <w:rFonts w:ascii="Arial" w:hAnsi="Arial" w:cs="Arial"/>
        </w:rPr>
        <w:t xml:space="preserve">        - </w:t>
      </w:r>
      <w:r w:rsidRPr="00000FFC">
        <w:rPr>
          <w:rFonts w:ascii="Arial" w:hAnsi="Arial" w:cs="Arial"/>
        </w:rPr>
        <w:t>срок выполнения действий по регистрации обращения и проверки документов не должен превышать 5 минут;</w:t>
      </w:r>
    </w:p>
    <w:p w:rsidR="003B6F76" w:rsidRPr="00000FFC" w:rsidRDefault="003B6F76" w:rsidP="00351971">
      <w:pPr>
        <w:pStyle w:val="a4"/>
        <w:tabs>
          <w:tab w:val="left" w:pos="0"/>
        </w:tabs>
        <w:spacing w:before="0" w:beforeAutospacing="0" w:after="0" w:afterAutospacing="0"/>
        <w:jc w:val="both"/>
        <w:rPr>
          <w:rFonts w:ascii="Arial" w:hAnsi="Arial" w:cs="Arial"/>
          <w:b/>
          <w:bCs/>
        </w:rPr>
      </w:pPr>
      <w:r>
        <w:rPr>
          <w:rFonts w:ascii="Arial" w:hAnsi="Arial" w:cs="Arial"/>
        </w:rPr>
        <w:t xml:space="preserve">        - </w:t>
      </w:r>
      <w:r w:rsidRPr="00000FFC">
        <w:rPr>
          <w:rFonts w:ascii="Arial" w:hAnsi="Arial" w:cs="Arial"/>
        </w:rPr>
        <w:t>срок выполнения действий по регистрации заявления и разъяснению заявителю о сроке, в котором будет принято решение о предоставлении муниципальной услуги, не должен превышать 10 минут.</w:t>
      </w:r>
    </w:p>
    <w:p w:rsidR="003B6F76" w:rsidRPr="00000FFC" w:rsidRDefault="003B6F76" w:rsidP="00351971">
      <w:pPr>
        <w:pStyle w:val="a4"/>
        <w:tabs>
          <w:tab w:val="left" w:pos="0"/>
          <w:tab w:val="left" w:pos="540"/>
        </w:tabs>
        <w:spacing w:before="0" w:beforeAutospacing="0" w:after="0" w:afterAutospacing="0"/>
        <w:jc w:val="both"/>
        <w:rPr>
          <w:rFonts w:ascii="Arial" w:hAnsi="Arial" w:cs="Arial"/>
        </w:rPr>
      </w:pPr>
      <w:r>
        <w:rPr>
          <w:rFonts w:ascii="Arial" w:hAnsi="Arial" w:cs="Arial"/>
        </w:rPr>
        <w:t xml:space="preserve">        6.2.4. </w:t>
      </w:r>
      <w:r w:rsidRPr="00000FFC">
        <w:rPr>
          <w:rFonts w:ascii="Arial" w:hAnsi="Arial" w:cs="Arial"/>
        </w:rPr>
        <w:t>Иными показателями качества муниципальной услуги являются:</w:t>
      </w:r>
    </w:p>
    <w:p w:rsidR="003B6F76" w:rsidRPr="00000FFC" w:rsidRDefault="003B6F76" w:rsidP="00351971">
      <w:pPr>
        <w:pStyle w:val="a4"/>
        <w:tabs>
          <w:tab w:val="left" w:pos="0"/>
          <w:tab w:val="left" w:pos="567"/>
        </w:tabs>
        <w:spacing w:before="0" w:beforeAutospacing="0" w:after="0" w:afterAutospacing="0"/>
        <w:jc w:val="both"/>
        <w:rPr>
          <w:rFonts w:ascii="Arial" w:hAnsi="Arial" w:cs="Arial"/>
        </w:rPr>
      </w:pPr>
      <w:r>
        <w:rPr>
          <w:rFonts w:ascii="Arial" w:hAnsi="Arial" w:cs="Arial"/>
        </w:rPr>
        <w:t xml:space="preserve">        - </w:t>
      </w:r>
      <w:r w:rsidRPr="00000FFC">
        <w:rPr>
          <w:rFonts w:ascii="Arial" w:hAnsi="Arial" w:cs="Arial"/>
        </w:rPr>
        <w:t>предоставление муниципальной услуги в соответствии с требованиями административного регламента;</w:t>
      </w:r>
    </w:p>
    <w:p w:rsidR="003B6F76" w:rsidRPr="00000FFC" w:rsidRDefault="003B6F76" w:rsidP="00351971">
      <w:pPr>
        <w:pStyle w:val="a4"/>
        <w:tabs>
          <w:tab w:val="left" w:pos="567"/>
        </w:tabs>
        <w:spacing w:before="0" w:beforeAutospacing="0" w:after="0" w:afterAutospacing="0"/>
        <w:jc w:val="both"/>
        <w:rPr>
          <w:rFonts w:ascii="Arial" w:hAnsi="Arial" w:cs="Arial"/>
        </w:rPr>
      </w:pPr>
      <w:r>
        <w:rPr>
          <w:rFonts w:ascii="Arial" w:hAnsi="Arial" w:cs="Arial"/>
        </w:rPr>
        <w:t xml:space="preserve">        - </w:t>
      </w:r>
      <w:r w:rsidRPr="00000FFC">
        <w:rPr>
          <w:rFonts w:ascii="Arial" w:hAnsi="Arial" w:cs="Arial"/>
        </w:rPr>
        <w:t>соблюдение сроков предоставления муниципальной услуги;</w:t>
      </w:r>
    </w:p>
    <w:p w:rsidR="003B6F76" w:rsidRPr="00000FFC" w:rsidRDefault="003B6F76" w:rsidP="00351971">
      <w:pPr>
        <w:pStyle w:val="a4"/>
        <w:tabs>
          <w:tab w:val="left" w:pos="567"/>
        </w:tabs>
        <w:spacing w:before="0" w:beforeAutospacing="0" w:after="0" w:afterAutospacing="0"/>
        <w:jc w:val="both"/>
        <w:rPr>
          <w:rFonts w:ascii="Arial" w:hAnsi="Arial" w:cs="Arial"/>
        </w:rPr>
      </w:pPr>
      <w:r>
        <w:rPr>
          <w:rFonts w:ascii="Arial" w:hAnsi="Arial" w:cs="Arial"/>
        </w:rPr>
        <w:t xml:space="preserve">        - </w:t>
      </w:r>
      <w:r w:rsidRPr="00000FFC">
        <w:rPr>
          <w:rFonts w:ascii="Arial" w:hAnsi="Arial" w:cs="Arial"/>
        </w:rPr>
        <w:t>количество обоснованных жалоб;</w:t>
      </w:r>
    </w:p>
    <w:p w:rsidR="003B6F76" w:rsidRPr="00000FFC" w:rsidRDefault="003B6F76" w:rsidP="00351971">
      <w:pPr>
        <w:pStyle w:val="a4"/>
        <w:tabs>
          <w:tab w:val="left" w:pos="567"/>
        </w:tabs>
        <w:spacing w:before="0" w:beforeAutospacing="0" w:after="0" w:afterAutospacing="0"/>
        <w:jc w:val="both"/>
        <w:rPr>
          <w:rFonts w:ascii="Arial" w:hAnsi="Arial" w:cs="Arial"/>
        </w:rPr>
      </w:pPr>
      <w:r>
        <w:rPr>
          <w:rFonts w:ascii="Arial" w:hAnsi="Arial" w:cs="Arial"/>
        </w:rPr>
        <w:t xml:space="preserve">        - </w:t>
      </w:r>
      <w:r w:rsidRPr="00000FFC">
        <w:rPr>
          <w:rFonts w:ascii="Arial" w:hAnsi="Arial" w:cs="Arial"/>
        </w:rPr>
        <w:t>предоставление муниципальной услуги на безвозмездной основе для получателей.</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6.3. Требования к помещениям, в которых предоставляется муниципальная услуга. Места предоставления муниципальной услуги включают места для ожидания, приема, которые оборудуются стульями (креслами), столами и обеспечиваются писчей бумагой, письменными принадлежностями (для записи информации).</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В местах предоставления муниципальной услуги размещаются схемы размещения средств пожаротушения и путей.</w:t>
      </w:r>
    </w:p>
    <w:p w:rsidR="003B6F76"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Рабочие места специалистов, предоставляющих муниципальную услугу, оборудуются компьютерами и оргтехникой, позволяющими организовать предоставление муниципальной услуги, своевременно и в полном объеме получать справочную информацию по вопросам предоставления муниципальной услуги.</w:t>
      </w:r>
    </w:p>
    <w:p w:rsidR="003B6F76" w:rsidRPr="00360BDD" w:rsidRDefault="003B6F76" w:rsidP="00351971">
      <w:pPr>
        <w:spacing w:after="0" w:line="240" w:lineRule="auto"/>
        <w:ind w:firstLine="539"/>
        <w:jc w:val="both"/>
        <w:rPr>
          <w:rFonts w:ascii="Arial" w:hAnsi="Arial" w:cs="Arial"/>
          <w:sz w:val="24"/>
          <w:szCs w:val="24"/>
        </w:rPr>
      </w:pPr>
      <w:r>
        <w:rPr>
          <w:rFonts w:ascii="Arial" w:hAnsi="Arial" w:cs="Arial"/>
          <w:sz w:val="24"/>
          <w:szCs w:val="24"/>
        </w:rPr>
        <w:t xml:space="preserve">6.4 </w:t>
      </w:r>
      <w:r w:rsidRPr="00360BDD">
        <w:rPr>
          <w:rFonts w:ascii="Arial" w:hAnsi="Arial" w:cs="Arial"/>
          <w:sz w:val="24"/>
          <w:szCs w:val="24"/>
        </w:rPr>
        <w:t xml:space="preserve">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возможность беспрепятственного входа в помещения и выхода из них;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lastRenderedPageBreak/>
        <w:t xml:space="preserve"> - содействие со стороны должностных лиц учреждения, при необходимости, инвалиду при входе в объект и выходе из него;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оборудование на прилегающих к зданию территориях мест для парковки автотранспортных средств инвалидов;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помощи персонала учреждения;</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сопровождение инвалидов, имеющих стойкие расстройства функции зрения и самостоятельного передвижения, по территории учреждения;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проведение инструктажа должностных лиц, осуществляющих первичный контакт с получателями услуги, по вопросам работы с инвалидами;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обеспечение допуска </w:t>
      </w:r>
      <w:proofErr w:type="spellStart"/>
      <w:r w:rsidRPr="00360BDD">
        <w:rPr>
          <w:rFonts w:ascii="Arial" w:hAnsi="Arial" w:cs="Arial"/>
          <w:sz w:val="24"/>
          <w:szCs w:val="24"/>
        </w:rPr>
        <w:t>сурдопереводчика</w:t>
      </w:r>
      <w:proofErr w:type="spellEnd"/>
      <w:r w:rsidRPr="00360BDD">
        <w:rPr>
          <w:rFonts w:ascii="Arial" w:hAnsi="Arial" w:cs="Arial"/>
          <w:sz w:val="24"/>
          <w:szCs w:val="24"/>
        </w:rPr>
        <w:t xml:space="preserve">, </w:t>
      </w:r>
      <w:proofErr w:type="spellStart"/>
      <w:r w:rsidRPr="00360BDD">
        <w:rPr>
          <w:rFonts w:ascii="Arial" w:hAnsi="Arial" w:cs="Arial"/>
          <w:sz w:val="24"/>
          <w:szCs w:val="24"/>
        </w:rPr>
        <w:t>тифлосурдопереводчика</w:t>
      </w:r>
      <w:proofErr w:type="spellEnd"/>
      <w:r w:rsidRPr="00360BDD">
        <w:rPr>
          <w:rFonts w:ascii="Arial" w:hAnsi="Arial" w:cs="Arial"/>
          <w:sz w:val="24"/>
          <w:szCs w:val="24"/>
        </w:rPr>
        <w:t xml:space="preserve">, а также иного лица, владеющего жестовым языком;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обеспечение условий доступности для инвалидов по зрению официального сайта учреждения в информационно-телекоммуникационной сети «Интернет»;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предоставление инвалидам возможности получения государственной услуги в электронном виде с учетом ограничений их жизнедеятельности;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предоставление, при необходимости, услуги по месту жительства инвалида или в дистанционном режиме; </w:t>
      </w:r>
    </w:p>
    <w:p w:rsidR="003B6F76" w:rsidRPr="00360BDD" w:rsidRDefault="003B6F76" w:rsidP="00351971">
      <w:pPr>
        <w:spacing w:after="0" w:line="240" w:lineRule="auto"/>
        <w:ind w:firstLine="539"/>
        <w:jc w:val="both"/>
        <w:rPr>
          <w:rFonts w:ascii="Arial" w:hAnsi="Arial" w:cs="Arial"/>
          <w:sz w:val="24"/>
          <w:szCs w:val="24"/>
        </w:rPr>
      </w:pPr>
      <w:r w:rsidRPr="00360BDD">
        <w:rPr>
          <w:rFonts w:ascii="Arial" w:hAnsi="Arial" w:cs="Arial"/>
          <w:sz w:val="24"/>
          <w:szCs w:val="24"/>
        </w:rPr>
        <w:t xml:space="preserve"> -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 </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7. Объектом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w:t>
      </w:r>
      <w:r>
        <w:rPr>
          <w:rFonts w:ascii="Arial" w:hAnsi="Arial" w:cs="Arial"/>
          <w:sz w:val="24"/>
          <w:szCs w:val="24"/>
        </w:rPr>
        <w:t>рожных сооружений, поддержанием</w:t>
      </w:r>
      <w:r w:rsidRPr="00000FFC">
        <w:rPr>
          <w:rFonts w:ascii="Arial" w:hAnsi="Arial" w:cs="Arial"/>
          <w:sz w:val="24"/>
          <w:szCs w:val="24"/>
        </w:rPr>
        <w:t xml:space="preserve"> их состояния в соответствии с требованиями, допустимыми по условиям обеспечения непрерывного и безопасного движения в любое время года.</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Муниципальный контроль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lastRenderedPageBreak/>
        <w:t xml:space="preserve">8. Задачей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3" w:history="1">
        <w:r w:rsidRPr="00845FB0">
          <w:rPr>
            <w:rStyle w:val="a3"/>
            <w:rFonts w:ascii="Arial" w:hAnsi="Arial" w:cs="Arial"/>
            <w:color w:val="auto"/>
            <w:sz w:val="24"/>
            <w:szCs w:val="24"/>
            <w:u w:val="none"/>
          </w:rPr>
          <w:t>законодательства</w:t>
        </w:r>
      </w:hyperlink>
      <w:r w:rsidRPr="00000FFC">
        <w:rPr>
          <w:rFonts w:ascii="Arial" w:hAnsi="Arial" w:cs="Arial"/>
          <w:sz w:val="24"/>
          <w:szCs w:val="24"/>
        </w:rPr>
        <w:t xml:space="preserve"> в области дорожной деятельности.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Arial" w:hAnsi="Arial" w:cs="Arial"/>
          <w:sz w:val="24"/>
          <w:szCs w:val="24"/>
        </w:rPr>
        <w:t>Нежинского</w:t>
      </w:r>
      <w:r w:rsidRPr="00000FFC">
        <w:rPr>
          <w:rFonts w:ascii="Arial" w:hAnsi="Arial" w:cs="Arial"/>
          <w:sz w:val="24"/>
          <w:szCs w:val="24"/>
        </w:rPr>
        <w:t xml:space="preserve"> сельского поселения в установленном порядке и размещенный на официальном сайте </w:t>
      </w:r>
      <w:r>
        <w:rPr>
          <w:rFonts w:ascii="Arial" w:hAnsi="Arial" w:cs="Arial"/>
          <w:sz w:val="24"/>
          <w:szCs w:val="24"/>
        </w:rPr>
        <w:t>а</w:t>
      </w:r>
      <w:r w:rsidRPr="00000FFC">
        <w:rPr>
          <w:rFonts w:ascii="Arial" w:hAnsi="Arial" w:cs="Arial"/>
          <w:sz w:val="24"/>
          <w:szCs w:val="24"/>
        </w:rPr>
        <w:t xml:space="preserve">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в сети Ин</w:t>
      </w:r>
      <w:r>
        <w:rPr>
          <w:rFonts w:ascii="Arial" w:hAnsi="Arial" w:cs="Arial"/>
          <w:sz w:val="24"/>
          <w:szCs w:val="24"/>
        </w:rPr>
        <w:t xml:space="preserve">тернет, </w:t>
      </w:r>
      <w:r w:rsidRPr="00000FFC">
        <w:rPr>
          <w:rFonts w:ascii="Arial" w:hAnsi="Arial" w:cs="Arial"/>
          <w:sz w:val="24"/>
          <w:szCs w:val="24"/>
        </w:rPr>
        <w:t>либо другим иным доступным способом.</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12.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845FB0">
          <w:rPr>
            <w:rStyle w:val="a3"/>
            <w:rFonts w:ascii="Arial" w:hAnsi="Arial" w:cs="Arial"/>
            <w:color w:val="auto"/>
            <w:sz w:val="24"/>
            <w:szCs w:val="24"/>
            <w:u w:val="none"/>
          </w:rPr>
          <w:t>статьей 10</w:t>
        </w:r>
      </w:hyperlink>
      <w:r w:rsidRPr="00000FFC">
        <w:rPr>
          <w:rFonts w:ascii="Arial"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13. Основанием для проведения внеплановых проверок в отношении граждан являются: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 xml:space="preserve">поступление в </w:t>
      </w:r>
      <w:r>
        <w:rPr>
          <w:rFonts w:ascii="Arial" w:hAnsi="Arial" w:cs="Arial"/>
          <w:sz w:val="24"/>
          <w:szCs w:val="24"/>
        </w:rPr>
        <w:t>а</w:t>
      </w:r>
      <w:r w:rsidRPr="00000FFC">
        <w:rPr>
          <w:rFonts w:ascii="Arial" w:hAnsi="Arial" w:cs="Arial"/>
          <w:sz w:val="24"/>
          <w:szCs w:val="24"/>
        </w:rPr>
        <w:t xml:space="preserve">дминистрацию </w:t>
      </w:r>
      <w:r>
        <w:rPr>
          <w:rFonts w:ascii="Arial" w:hAnsi="Arial" w:cs="Arial"/>
          <w:sz w:val="24"/>
          <w:szCs w:val="24"/>
        </w:rPr>
        <w:t>Нежинского</w:t>
      </w:r>
      <w:r w:rsidRPr="00000FFC">
        <w:rPr>
          <w:rFonts w:ascii="Arial" w:hAnsi="Arial" w:cs="Arial"/>
          <w:sz w:val="24"/>
          <w:szCs w:val="24"/>
        </w:rPr>
        <w:t xml:space="preserve"> сельского поселения обращений и заявлений от граждан и сторонних организаций;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 xml:space="preserve">выявление фактов нарушений </w:t>
      </w:r>
      <w:hyperlink r:id="rId15" w:history="1">
        <w:r w:rsidRPr="00845FB0">
          <w:rPr>
            <w:rStyle w:val="a3"/>
            <w:rFonts w:ascii="Arial" w:hAnsi="Arial" w:cs="Arial"/>
            <w:color w:val="auto"/>
            <w:sz w:val="24"/>
            <w:szCs w:val="24"/>
            <w:u w:val="none"/>
          </w:rPr>
          <w:t>законодательства</w:t>
        </w:r>
      </w:hyperlink>
      <w:r w:rsidRPr="00000FFC">
        <w:rPr>
          <w:rFonts w:ascii="Arial" w:hAnsi="Arial" w:cs="Arial"/>
          <w:sz w:val="24"/>
          <w:szCs w:val="24"/>
        </w:rPr>
        <w:t xml:space="preserve"> в области дорожной деятельности специалистами </w:t>
      </w:r>
      <w:r>
        <w:rPr>
          <w:rFonts w:ascii="Arial" w:hAnsi="Arial" w:cs="Arial"/>
          <w:sz w:val="24"/>
          <w:szCs w:val="24"/>
        </w:rPr>
        <w:t>а</w:t>
      </w:r>
      <w:r w:rsidRPr="00000FFC">
        <w:rPr>
          <w:rFonts w:ascii="Arial" w:hAnsi="Arial" w:cs="Arial"/>
          <w:sz w:val="24"/>
          <w:szCs w:val="24"/>
        </w:rPr>
        <w:t xml:space="preserve">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14. Обращения и заявления, не позволяющие установить лицо, обратившееся в </w:t>
      </w:r>
      <w:r>
        <w:rPr>
          <w:rFonts w:ascii="Arial" w:hAnsi="Arial" w:cs="Arial"/>
          <w:sz w:val="24"/>
          <w:szCs w:val="24"/>
        </w:rPr>
        <w:t>а</w:t>
      </w:r>
      <w:r w:rsidRPr="00000FFC">
        <w:rPr>
          <w:rFonts w:ascii="Arial" w:hAnsi="Arial" w:cs="Arial"/>
          <w:sz w:val="24"/>
          <w:szCs w:val="24"/>
        </w:rPr>
        <w:t xml:space="preserve">дминистрацию </w:t>
      </w:r>
      <w:r>
        <w:rPr>
          <w:rFonts w:ascii="Arial" w:hAnsi="Arial" w:cs="Arial"/>
          <w:sz w:val="24"/>
          <w:szCs w:val="24"/>
        </w:rPr>
        <w:t>Нежинского</w:t>
      </w:r>
      <w:r w:rsidRPr="00000FFC">
        <w:rPr>
          <w:rFonts w:ascii="Arial" w:hAnsi="Arial" w:cs="Arial"/>
          <w:sz w:val="24"/>
          <w:szCs w:val="24"/>
        </w:rPr>
        <w:t xml:space="preserve"> сельского поселения, а также обращения и заявления, не содержащие сведений о фактах, указанных в </w:t>
      </w:r>
      <w:hyperlink r:id="rId16" w:history="1">
        <w:r w:rsidRPr="00845FB0">
          <w:rPr>
            <w:rStyle w:val="a3"/>
            <w:rFonts w:ascii="Arial" w:hAnsi="Arial" w:cs="Arial"/>
            <w:color w:val="auto"/>
            <w:sz w:val="24"/>
            <w:szCs w:val="24"/>
            <w:u w:val="none"/>
          </w:rPr>
          <w:t>части 2</w:t>
        </w:r>
      </w:hyperlink>
      <w:r w:rsidRPr="00000FFC">
        <w:rPr>
          <w:rFonts w:ascii="Arial" w:hAnsi="Arial" w:cs="Arial"/>
          <w:sz w:val="24"/>
          <w:szCs w:val="24"/>
        </w:rPr>
        <w:t xml:space="preserve"> статьи 10 Федерального закона, не могут служить основанием для проведения внеплановой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15.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rFonts w:ascii="Arial" w:hAnsi="Arial" w:cs="Arial"/>
          <w:sz w:val="24"/>
          <w:szCs w:val="24"/>
        </w:rPr>
        <w:lastRenderedPageBreak/>
        <w:t>Нежинского</w:t>
      </w:r>
      <w:r w:rsidRPr="00000FFC">
        <w:rPr>
          <w:rFonts w:ascii="Arial" w:hAnsi="Arial" w:cs="Arial"/>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16. Муниципальные инспекторы в целях осуществления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(далее - инспекторы) имеют право:</w:t>
      </w:r>
    </w:p>
    <w:p w:rsidR="003B6F76" w:rsidRPr="00000FFC" w:rsidRDefault="003B6F76" w:rsidP="00351971">
      <w:pPr>
        <w:spacing w:after="0" w:line="240" w:lineRule="auto"/>
        <w:ind w:firstLine="540"/>
        <w:jc w:val="both"/>
        <w:rPr>
          <w:rFonts w:ascii="Arial" w:hAnsi="Arial" w:cs="Arial"/>
          <w:color w:val="333399"/>
          <w:sz w:val="24"/>
          <w:szCs w:val="24"/>
        </w:rPr>
      </w:pPr>
      <w:r w:rsidRPr="00000FFC">
        <w:rPr>
          <w:rFonts w:ascii="Arial" w:hAnsi="Arial" w:cs="Arial"/>
          <w:sz w:val="24"/>
          <w:szCs w:val="24"/>
        </w:rPr>
        <w:t>1) производить осмотр состояния автомобильных дорог местного значения, на которых осущ</w:t>
      </w:r>
      <w:r>
        <w:rPr>
          <w:rFonts w:ascii="Arial" w:hAnsi="Arial" w:cs="Arial"/>
          <w:sz w:val="24"/>
          <w:szCs w:val="24"/>
        </w:rPr>
        <w:t xml:space="preserve">ествляют </w:t>
      </w:r>
      <w:r w:rsidRPr="00000FFC">
        <w:rPr>
          <w:rFonts w:ascii="Arial" w:hAnsi="Arial" w:cs="Arial"/>
          <w:sz w:val="24"/>
          <w:szCs w:val="24"/>
        </w:rPr>
        <w:t>свою деятельность юридические лица и индивидуальные предприниматели, при предъявлении служебного удостоверения;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5) при проведени</w:t>
      </w:r>
      <w:r>
        <w:rPr>
          <w:rFonts w:ascii="Arial" w:hAnsi="Arial" w:cs="Arial"/>
          <w:sz w:val="24"/>
          <w:szCs w:val="24"/>
        </w:rPr>
        <w:t>и проверок использовать фото и видео</w:t>
      </w:r>
      <w:r w:rsidRPr="00000FFC">
        <w:rPr>
          <w:rFonts w:ascii="Arial" w:hAnsi="Arial" w:cs="Arial"/>
          <w:sz w:val="24"/>
          <w:szCs w:val="24"/>
        </w:rPr>
        <w:t>съемку;</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6) обращаться в ГИБДД ОВД по </w:t>
      </w:r>
      <w:r>
        <w:rPr>
          <w:rFonts w:ascii="Arial" w:hAnsi="Arial" w:cs="Arial"/>
          <w:sz w:val="24"/>
          <w:szCs w:val="24"/>
        </w:rPr>
        <w:t>Ольховскому</w:t>
      </w:r>
      <w:r w:rsidRPr="00000FFC">
        <w:rPr>
          <w:rFonts w:ascii="Arial" w:hAnsi="Arial" w:cs="Arial"/>
          <w:sz w:val="24"/>
          <w:szCs w:val="24"/>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7) составлять по результатам проведенных проверок акты проверок по установленн</w:t>
      </w:r>
      <w:r>
        <w:rPr>
          <w:rFonts w:ascii="Arial" w:hAnsi="Arial" w:cs="Arial"/>
          <w:sz w:val="24"/>
          <w:szCs w:val="24"/>
        </w:rPr>
        <w:t xml:space="preserve">ой форме в двух экземплярах, с </w:t>
      </w:r>
      <w:r w:rsidRPr="00000FFC">
        <w:rPr>
          <w:rFonts w:ascii="Arial" w:hAnsi="Arial" w:cs="Arial"/>
          <w:sz w:val="24"/>
          <w:szCs w:val="24"/>
        </w:rPr>
        <w:t>ук</w:t>
      </w:r>
      <w:r>
        <w:rPr>
          <w:rFonts w:ascii="Arial" w:hAnsi="Arial" w:cs="Arial"/>
          <w:sz w:val="24"/>
          <w:szCs w:val="24"/>
        </w:rPr>
        <w:t xml:space="preserve">азанием сроков их устранения и </w:t>
      </w:r>
      <w:r w:rsidRPr="00000FFC">
        <w:rPr>
          <w:rFonts w:ascii="Arial" w:hAnsi="Arial" w:cs="Arial"/>
          <w:sz w:val="24"/>
          <w:szCs w:val="24"/>
        </w:rPr>
        <w:t>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3B6F76" w:rsidRDefault="003B6F76" w:rsidP="00351971">
      <w:pPr>
        <w:pStyle w:val="a4"/>
        <w:tabs>
          <w:tab w:val="left" w:pos="0"/>
        </w:tabs>
        <w:spacing w:before="0" w:beforeAutospacing="0" w:after="0" w:afterAutospacing="0"/>
        <w:ind w:firstLine="567"/>
        <w:jc w:val="both"/>
        <w:rPr>
          <w:rFonts w:ascii="Arial" w:hAnsi="Arial" w:cs="Arial"/>
        </w:rPr>
      </w:pPr>
      <w:r w:rsidRPr="00000FFC">
        <w:rPr>
          <w:rFonts w:ascii="Arial" w:hAnsi="Arial" w:cs="Arial"/>
        </w:rPr>
        <w:t>18 Муниципальная функция предоставляется на безвозмездной основе. Основания для отказа в предоставлении отсутствуют. Срок исполнения не должен превышать 15 дней.</w:t>
      </w:r>
    </w:p>
    <w:p w:rsidR="003B6F76" w:rsidRPr="00000FFC" w:rsidRDefault="003B6F76" w:rsidP="00351971">
      <w:pPr>
        <w:pStyle w:val="a4"/>
        <w:tabs>
          <w:tab w:val="left" w:pos="0"/>
        </w:tabs>
        <w:spacing w:before="0" w:beforeAutospacing="0" w:after="0" w:afterAutospacing="0"/>
        <w:ind w:firstLine="567"/>
        <w:jc w:val="both"/>
        <w:rPr>
          <w:rFonts w:ascii="Arial" w:hAnsi="Arial" w:cs="Arial"/>
        </w:rPr>
      </w:pPr>
    </w:p>
    <w:p w:rsidR="003B6F76" w:rsidRDefault="003B6F76" w:rsidP="00351971">
      <w:pPr>
        <w:autoSpaceDE w:val="0"/>
        <w:autoSpaceDN w:val="0"/>
        <w:adjustRightInd w:val="0"/>
        <w:spacing w:after="0" w:line="240" w:lineRule="auto"/>
        <w:jc w:val="center"/>
        <w:outlineLvl w:val="1"/>
        <w:rPr>
          <w:rFonts w:ascii="Arial" w:hAnsi="Arial" w:cs="Arial"/>
          <w:sz w:val="24"/>
          <w:szCs w:val="24"/>
        </w:rPr>
      </w:pPr>
      <w:r w:rsidRPr="002B66A0">
        <w:rPr>
          <w:rFonts w:ascii="Arial" w:hAnsi="Arial" w:cs="Arial"/>
          <w:sz w:val="24"/>
          <w:szCs w:val="24"/>
        </w:rPr>
        <w:t>III. Административные процедуры</w:t>
      </w:r>
    </w:p>
    <w:p w:rsidR="003B6F76" w:rsidRPr="002B66A0" w:rsidRDefault="003B6F76" w:rsidP="00351971">
      <w:pPr>
        <w:autoSpaceDE w:val="0"/>
        <w:autoSpaceDN w:val="0"/>
        <w:adjustRightInd w:val="0"/>
        <w:spacing w:after="0" w:line="240" w:lineRule="auto"/>
        <w:jc w:val="center"/>
        <w:outlineLvl w:val="1"/>
        <w:rPr>
          <w:rFonts w:ascii="Arial" w:hAnsi="Arial" w:cs="Arial"/>
          <w:sz w:val="24"/>
          <w:szCs w:val="24"/>
        </w:rPr>
      </w:pP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1. Функция по осуществлению контроля включает в себя следующие административные процедуры:</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проведение проверки в отношении гражданина, юридического лица или индивидуального предпринимателя;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оформление результатов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lastRenderedPageBreak/>
        <w:t xml:space="preserve">2. Проверка граждан, юридических лиц и индивидуальных предпринимателей проводится на основании распоряжения Главы </w:t>
      </w:r>
      <w:r>
        <w:rPr>
          <w:rFonts w:ascii="Arial" w:hAnsi="Arial" w:cs="Arial"/>
          <w:sz w:val="24"/>
          <w:szCs w:val="24"/>
        </w:rPr>
        <w:t>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В распоряжении указываются: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r w:rsidRPr="00000FFC">
        <w:rPr>
          <w:rFonts w:ascii="Arial" w:hAnsi="Arial" w:cs="Arial"/>
          <w:sz w:val="24"/>
          <w:szCs w:val="24"/>
        </w:rPr>
        <w:t>номер и дата распоряжения о проведении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наименование орг</w:t>
      </w:r>
      <w:r>
        <w:rPr>
          <w:rFonts w:ascii="Arial" w:hAnsi="Arial" w:cs="Arial"/>
          <w:sz w:val="24"/>
          <w:szCs w:val="24"/>
        </w:rPr>
        <w:t xml:space="preserve">ана (органов), осуществляющего </w:t>
      </w:r>
      <w:r w:rsidRPr="00000FFC">
        <w:rPr>
          <w:rFonts w:ascii="Arial" w:hAnsi="Arial" w:cs="Arial"/>
          <w:sz w:val="24"/>
          <w:szCs w:val="24"/>
        </w:rPr>
        <w:t>проверку;</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фамилия, имя, отчество и должнос</w:t>
      </w:r>
      <w:r>
        <w:rPr>
          <w:rFonts w:ascii="Arial" w:hAnsi="Arial" w:cs="Arial"/>
          <w:sz w:val="24"/>
          <w:szCs w:val="24"/>
        </w:rPr>
        <w:t xml:space="preserve">ть лица (лиц), уполномоченного </w:t>
      </w:r>
      <w:r w:rsidRPr="00000FFC">
        <w:rPr>
          <w:rFonts w:ascii="Arial" w:hAnsi="Arial" w:cs="Arial"/>
          <w:sz w:val="24"/>
          <w:szCs w:val="24"/>
        </w:rPr>
        <w:t>на проведение проверки, а также привлекаемых к проведению проверки экспертов, представителей экспертных организаций;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цели, задачи, предмет проверки и срок ее проведения;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перечень мероприятий по контролю и сроки их проведения;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перечень административных регламентов по осуществлению муниципального контроля;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даты начала и окончания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3. В рамках проведения проверок граждан, юридических лиц и индивидуальных предпринимателей осуществляются: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визуальный осмотр объекта (объектов);</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фотосъемка, видеосъемка;</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запрос документов;</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работа с представленной документацией (изучение, анализ, формирование выводов и позиций).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4. О проведении плановой проверки юридическое лицо, индивидуальный предприниматель, гражданин уведомляются </w:t>
      </w:r>
      <w:r>
        <w:rPr>
          <w:rFonts w:ascii="Arial" w:hAnsi="Arial" w:cs="Arial"/>
          <w:sz w:val="24"/>
          <w:szCs w:val="24"/>
        </w:rPr>
        <w:t>а</w:t>
      </w:r>
      <w:r w:rsidRPr="00000FFC">
        <w:rPr>
          <w:rFonts w:ascii="Arial" w:hAnsi="Arial" w:cs="Arial"/>
          <w:sz w:val="24"/>
          <w:szCs w:val="24"/>
        </w:rPr>
        <w:t xml:space="preserve">дминистрацией </w:t>
      </w:r>
      <w:r>
        <w:rPr>
          <w:rFonts w:ascii="Arial" w:hAnsi="Arial" w:cs="Arial"/>
          <w:sz w:val="24"/>
          <w:szCs w:val="24"/>
        </w:rPr>
        <w:t>Нежинского</w:t>
      </w:r>
      <w:r w:rsidRPr="00000FFC">
        <w:rPr>
          <w:rFonts w:ascii="Arial" w:hAnsi="Arial" w:cs="Arial"/>
          <w:sz w:val="24"/>
          <w:szCs w:val="24"/>
        </w:rPr>
        <w:t xml:space="preserve"> сельского поселения не позднее чем в течение трех рабочих дней до начала ее проведения посредством направления копии распоряжения </w:t>
      </w:r>
      <w:r>
        <w:rPr>
          <w:rFonts w:ascii="Arial" w:hAnsi="Arial" w:cs="Arial"/>
          <w:sz w:val="24"/>
          <w:szCs w:val="24"/>
        </w:rPr>
        <w:t>г</w:t>
      </w:r>
      <w:r w:rsidRPr="00000FFC">
        <w:rPr>
          <w:rFonts w:ascii="Arial" w:hAnsi="Arial" w:cs="Arial"/>
          <w:sz w:val="24"/>
          <w:szCs w:val="24"/>
        </w:rPr>
        <w:t xml:space="preserve">лавы </w:t>
      </w:r>
      <w:r>
        <w:rPr>
          <w:rFonts w:ascii="Arial" w:hAnsi="Arial" w:cs="Arial"/>
          <w:sz w:val="24"/>
          <w:szCs w:val="24"/>
        </w:rPr>
        <w:t>Нежинского</w:t>
      </w:r>
      <w:r w:rsidRPr="00000FFC">
        <w:rPr>
          <w:rFonts w:ascii="Arial" w:hAnsi="Arial" w:cs="Arial"/>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w:t>
      </w:r>
      <w:r>
        <w:rPr>
          <w:rFonts w:ascii="Arial" w:hAnsi="Arial" w:cs="Arial"/>
          <w:sz w:val="24"/>
          <w:szCs w:val="24"/>
        </w:rPr>
        <w:t>г</w:t>
      </w:r>
      <w:r w:rsidRPr="00000FFC">
        <w:rPr>
          <w:rFonts w:ascii="Arial" w:hAnsi="Arial" w:cs="Arial"/>
          <w:sz w:val="24"/>
          <w:szCs w:val="24"/>
        </w:rPr>
        <w:t xml:space="preserve">лавы </w:t>
      </w:r>
      <w:r>
        <w:rPr>
          <w:rFonts w:ascii="Arial" w:hAnsi="Arial" w:cs="Arial"/>
          <w:sz w:val="24"/>
          <w:szCs w:val="24"/>
        </w:rPr>
        <w:t>Нежинского</w:t>
      </w:r>
      <w:r w:rsidRPr="00000FFC">
        <w:rPr>
          <w:rFonts w:ascii="Arial" w:hAnsi="Arial" w:cs="Arial"/>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6. Должностные лица </w:t>
      </w:r>
      <w:r>
        <w:rPr>
          <w:rFonts w:ascii="Arial" w:hAnsi="Arial" w:cs="Arial"/>
          <w:sz w:val="24"/>
          <w:szCs w:val="24"/>
        </w:rPr>
        <w:t>а</w:t>
      </w:r>
      <w:r w:rsidRPr="00000FFC">
        <w:rPr>
          <w:rFonts w:ascii="Arial" w:hAnsi="Arial" w:cs="Arial"/>
          <w:sz w:val="24"/>
          <w:szCs w:val="24"/>
        </w:rPr>
        <w:t xml:space="preserve">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при проведении проверки граждан, юридических лиц и индивидуальных предпринимателей обязаны:</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Pr="00000FFC">
        <w:rPr>
          <w:rFonts w:ascii="Arial" w:hAnsi="Arial" w:cs="Arial"/>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проводить проверку на основании и в строгом соответствии</w:t>
      </w:r>
      <w:r>
        <w:rPr>
          <w:rFonts w:ascii="Arial" w:hAnsi="Arial" w:cs="Arial"/>
          <w:sz w:val="24"/>
          <w:szCs w:val="24"/>
        </w:rPr>
        <w:t xml:space="preserve"> с распоряжением главы Нежинского</w:t>
      </w:r>
      <w:r w:rsidRPr="00000FFC">
        <w:rPr>
          <w:rFonts w:ascii="Arial" w:hAnsi="Arial" w:cs="Arial"/>
          <w:sz w:val="24"/>
          <w:szCs w:val="24"/>
        </w:rPr>
        <w:t xml:space="preserve"> сельского поселения;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7" w:history="1">
        <w:r w:rsidRPr="002B66A0">
          <w:rPr>
            <w:rStyle w:val="a3"/>
            <w:rFonts w:ascii="Arial" w:hAnsi="Arial" w:cs="Arial"/>
            <w:color w:val="auto"/>
            <w:sz w:val="24"/>
            <w:szCs w:val="24"/>
            <w:u w:val="none"/>
          </w:rPr>
          <w:t>ч. 5 ст. 10</w:t>
        </w:r>
      </w:hyperlink>
      <w:r w:rsidRPr="002B66A0">
        <w:rPr>
          <w:rFonts w:ascii="Arial" w:hAnsi="Arial" w:cs="Arial"/>
          <w:sz w:val="24"/>
          <w:szCs w:val="24"/>
        </w:rPr>
        <w:t xml:space="preserve"> </w:t>
      </w:r>
      <w:r w:rsidRPr="00000FFC">
        <w:rPr>
          <w:rFonts w:ascii="Arial" w:hAnsi="Arial" w:cs="Arial"/>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осуществлять запись в журнале проверок;</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не допускать необоснованное ограничение прав и законных интересов граждан, юридических лиц, индивидуальных предпринимателей;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соблюдать сроки проведения проверки, установленные действующим законодательством Российской Федерации;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00FFC">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8. По результатам проверки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составляется акт в двух экземплярах. Типовая </w:t>
      </w:r>
      <w:hyperlink r:id="rId18" w:history="1">
        <w:r w:rsidRPr="002B66A0">
          <w:rPr>
            <w:rStyle w:val="a3"/>
            <w:rFonts w:ascii="Arial" w:hAnsi="Arial" w:cs="Arial"/>
            <w:color w:val="auto"/>
            <w:sz w:val="24"/>
            <w:szCs w:val="24"/>
            <w:u w:val="none"/>
          </w:rPr>
          <w:t>форма</w:t>
        </w:r>
      </w:hyperlink>
      <w:r w:rsidRPr="00000FFC">
        <w:rPr>
          <w:rFonts w:ascii="Arial" w:hAnsi="Arial" w:cs="Arial"/>
          <w:sz w:val="24"/>
          <w:szCs w:val="24"/>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истечения срока устранения нарушения </w:t>
      </w:r>
      <w:hyperlink r:id="rId19" w:history="1">
        <w:r w:rsidRPr="002B66A0">
          <w:rPr>
            <w:rStyle w:val="a3"/>
            <w:rFonts w:ascii="Arial" w:hAnsi="Arial" w:cs="Arial"/>
            <w:color w:val="auto"/>
            <w:sz w:val="24"/>
            <w:szCs w:val="24"/>
            <w:u w:val="none"/>
          </w:rPr>
          <w:t>законодательства</w:t>
        </w:r>
      </w:hyperlink>
      <w:r w:rsidRPr="00000FFC">
        <w:rPr>
          <w:rFonts w:ascii="Arial" w:hAnsi="Arial" w:cs="Arial"/>
          <w:sz w:val="24"/>
          <w:szCs w:val="24"/>
        </w:rPr>
        <w:t xml:space="preserve"> в области дорожной деятельности, </w:t>
      </w:r>
      <w:r w:rsidRPr="00000FFC">
        <w:rPr>
          <w:rFonts w:ascii="Arial" w:hAnsi="Arial" w:cs="Arial"/>
          <w:sz w:val="24"/>
          <w:szCs w:val="24"/>
        </w:rPr>
        <w:lastRenderedPageBreak/>
        <w:t xml:space="preserve">установленного предписанием. По результатам проверки составляется </w:t>
      </w:r>
      <w:hyperlink r:id="rId20" w:history="1">
        <w:r w:rsidRPr="002B66A0">
          <w:rPr>
            <w:rStyle w:val="a3"/>
            <w:rFonts w:ascii="Arial" w:hAnsi="Arial" w:cs="Arial"/>
            <w:color w:val="auto"/>
            <w:sz w:val="24"/>
            <w:szCs w:val="24"/>
            <w:u w:val="none"/>
          </w:rPr>
          <w:t>акт</w:t>
        </w:r>
      </w:hyperlink>
      <w:r w:rsidRPr="00000FFC">
        <w:rPr>
          <w:rFonts w:ascii="Arial" w:hAnsi="Arial" w:cs="Arial"/>
          <w:sz w:val="24"/>
          <w:szCs w:val="24"/>
        </w:rPr>
        <w:t xml:space="preserve"> в двух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должностные лица Администрации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11. Муниципальный инспектор по муниципальному контролю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ведет учет проверок соблюдения законодательства в области дорожной деятельности. </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r w:rsidRPr="00000FFC">
        <w:rPr>
          <w:rFonts w:ascii="Arial" w:hAnsi="Arial" w:cs="Arial"/>
          <w:sz w:val="24"/>
          <w:szCs w:val="24"/>
        </w:rPr>
        <w:t xml:space="preserve">12. После проведения всех процедур по осуществлению муниципального контроля за обеспечением сохранности автомобильных дорог местного значения </w:t>
      </w:r>
      <w:r>
        <w:rPr>
          <w:rFonts w:ascii="Arial" w:hAnsi="Arial" w:cs="Arial"/>
          <w:sz w:val="24"/>
          <w:szCs w:val="24"/>
        </w:rPr>
        <w:t>Нежинского</w:t>
      </w:r>
      <w:r w:rsidRPr="00000FFC">
        <w:rPr>
          <w:rFonts w:ascii="Arial" w:hAnsi="Arial" w:cs="Arial"/>
          <w:sz w:val="24"/>
          <w:szCs w:val="24"/>
        </w:rPr>
        <w:t xml:space="preserve"> сельского поселения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2B66A0" w:rsidRDefault="003B6F76" w:rsidP="00351971">
      <w:pPr>
        <w:tabs>
          <w:tab w:val="left" w:pos="540"/>
        </w:tabs>
        <w:autoSpaceDE w:val="0"/>
        <w:autoSpaceDN w:val="0"/>
        <w:adjustRightInd w:val="0"/>
        <w:spacing w:after="0" w:line="240" w:lineRule="auto"/>
        <w:jc w:val="center"/>
        <w:outlineLvl w:val="1"/>
        <w:rPr>
          <w:rFonts w:ascii="Arial" w:hAnsi="Arial" w:cs="Arial"/>
          <w:sz w:val="24"/>
          <w:szCs w:val="24"/>
        </w:rPr>
      </w:pPr>
      <w:r w:rsidRPr="002B66A0">
        <w:rPr>
          <w:rFonts w:ascii="Arial" w:hAnsi="Arial" w:cs="Arial"/>
          <w:sz w:val="24"/>
          <w:szCs w:val="24"/>
        </w:rPr>
        <w:t>IV. Форма и порядок контроля за исполнением функции по проведению проверок граждан, юридических лиц и индивидуальных предпринимателей</w:t>
      </w:r>
    </w:p>
    <w:p w:rsidR="003B6F76" w:rsidRPr="00000FFC" w:rsidRDefault="003B6F76" w:rsidP="00351971">
      <w:pPr>
        <w:autoSpaceDE w:val="0"/>
        <w:autoSpaceDN w:val="0"/>
        <w:adjustRightInd w:val="0"/>
        <w:spacing w:after="0" w:line="240" w:lineRule="auto"/>
        <w:jc w:val="both"/>
        <w:outlineLvl w:val="1"/>
        <w:rPr>
          <w:rFonts w:ascii="Arial" w:hAnsi="Arial" w:cs="Arial"/>
          <w:b/>
          <w:bCs/>
          <w:sz w:val="24"/>
          <w:szCs w:val="24"/>
        </w:rPr>
      </w:pPr>
    </w:p>
    <w:p w:rsidR="003B6F76" w:rsidRPr="00000FFC" w:rsidRDefault="003B6F76" w:rsidP="00351971">
      <w:pPr>
        <w:spacing w:after="0" w:line="240" w:lineRule="auto"/>
        <w:ind w:firstLine="561"/>
        <w:jc w:val="both"/>
        <w:rPr>
          <w:rFonts w:ascii="Arial" w:hAnsi="Arial" w:cs="Arial"/>
          <w:color w:val="000000"/>
          <w:sz w:val="24"/>
          <w:szCs w:val="24"/>
        </w:rPr>
      </w:pPr>
      <w:r w:rsidRPr="00000FFC">
        <w:rPr>
          <w:rFonts w:ascii="Arial" w:hAnsi="Arial" w:cs="Arial"/>
          <w:color w:val="000000"/>
          <w:sz w:val="24"/>
          <w:szCs w:val="24"/>
        </w:rPr>
        <w:t xml:space="preserve">4.1. Текущий контроль соблюдения последовательности действий, определенных </w:t>
      </w:r>
      <w:r>
        <w:rPr>
          <w:rFonts w:ascii="Arial" w:hAnsi="Arial" w:cs="Arial"/>
          <w:color w:val="000000"/>
          <w:sz w:val="24"/>
          <w:szCs w:val="24"/>
        </w:rPr>
        <w:t>административными</w:t>
      </w:r>
      <w:r w:rsidRPr="00000FFC">
        <w:rPr>
          <w:rFonts w:ascii="Arial" w:hAnsi="Arial" w:cs="Arial"/>
          <w:color w:val="000000"/>
          <w:sz w:val="24"/>
          <w:szCs w:val="24"/>
        </w:rPr>
        <w:t xml:space="preserve"> процедурами по исполнению муниципальной услуги, осуществляется Главой </w:t>
      </w:r>
      <w:r>
        <w:rPr>
          <w:rFonts w:ascii="Arial" w:hAnsi="Arial" w:cs="Arial"/>
          <w:color w:val="000000"/>
          <w:sz w:val="24"/>
          <w:szCs w:val="24"/>
        </w:rPr>
        <w:t>Нежинского</w:t>
      </w:r>
      <w:r w:rsidRPr="00000FFC">
        <w:rPr>
          <w:rFonts w:ascii="Arial" w:hAnsi="Arial" w:cs="Arial"/>
          <w:color w:val="000000"/>
          <w:sz w:val="24"/>
          <w:szCs w:val="24"/>
        </w:rPr>
        <w:t xml:space="preserve"> сельского поселения.</w:t>
      </w:r>
    </w:p>
    <w:p w:rsidR="003B6F76" w:rsidRPr="00000FFC" w:rsidRDefault="003B6F76" w:rsidP="00351971">
      <w:pPr>
        <w:spacing w:after="0" w:line="240" w:lineRule="auto"/>
        <w:ind w:firstLine="561"/>
        <w:jc w:val="both"/>
        <w:rPr>
          <w:rFonts w:ascii="Arial" w:hAnsi="Arial" w:cs="Arial"/>
          <w:sz w:val="24"/>
          <w:szCs w:val="24"/>
        </w:rPr>
      </w:pPr>
      <w:r w:rsidRPr="00000FFC">
        <w:rPr>
          <w:rFonts w:ascii="Arial" w:hAnsi="Arial" w:cs="Arial"/>
          <w:color w:val="000000"/>
          <w:sz w:val="24"/>
          <w:szCs w:val="24"/>
        </w:rPr>
        <w:t xml:space="preserve">4.2. Текущий контроль </w:t>
      </w:r>
      <w:r w:rsidRPr="00000FFC">
        <w:rPr>
          <w:rFonts w:ascii="Arial" w:hAnsi="Arial" w:cs="Arial"/>
          <w:sz w:val="24"/>
          <w:szCs w:val="24"/>
        </w:rPr>
        <w:t>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w:t>
      </w:r>
      <w:r w:rsidRPr="00000FFC">
        <w:rPr>
          <w:rFonts w:ascii="Arial" w:hAnsi="Arial" w:cs="Arial"/>
          <w:color w:val="000000"/>
          <w:sz w:val="24"/>
          <w:szCs w:val="24"/>
        </w:rPr>
        <w:t xml:space="preserve"> Администрации</w:t>
      </w:r>
      <w:r w:rsidRPr="00000FFC">
        <w:rPr>
          <w:rFonts w:ascii="Arial" w:hAnsi="Arial" w:cs="Arial"/>
          <w:sz w:val="24"/>
          <w:szCs w:val="24"/>
        </w:rPr>
        <w:t xml:space="preserve">. </w:t>
      </w:r>
    </w:p>
    <w:p w:rsidR="003B6F76" w:rsidRPr="00000FFC" w:rsidRDefault="003B6F76" w:rsidP="00351971">
      <w:pPr>
        <w:spacing w:after="0" w:line="240" w:lineRule="auto"/>
        <w:ind w:firstLine="561"/>
        <w:jc w:val="both"/>
        <w:rPr>
          <w:rFonts w:ascii="Arial" w:hAnsi="Arial" w:cs="Arial"/>
          <w:color w:val="000000"/>
          <w:sz w:val="24"/>
          <w:szCs w:val="24"/>
        </w:rPr>
      </w:pPr>
      <w:r w:rsidRPr="00000FFC">
        <w:rPr>
          <w:rFonts w:ascii="Arial" w:hAnsi="Arial" w:cs="Arial"/>
          <w:color w:val="000000"/>
          <w:sz w:val="24"/>
          <w:szCs w:val="24"/>
        </w:rPr>
        <w:t>4.3.  Проверки могут быть плановы</w:t>
      </w:r>
      <w:r>
        <w:rPr>
          <w:rFonts w:ascii="Arial" w:hAnsi="Arial" w:cs="Arial"/>
          <w:color w:val="000000"/>
          <w:sz w:val="24"/>
          <w:szCs w:val="24"/>
        </w:rPr>
        <w:t>ми на основании годовых планов</w:t>
      </w:r>
      <w:r w:rsidRPr="00000FFC">
        <w:rPr>
          <w:rFonts w:ascii="Arial" w:hAnsi="Arial" w:cs="Arial"/>
          <w:color w:val="000000"/>
          <w:sz w:val="24"/>
          <w:szCs w:val="24"/>
        </w:rPr>
        <w:t xml:space="preserve"> и внеплановыми на основании обращений граждан или организаций. </w:t>
      </w:r>
    </w:p>
    <w:p w:rsidR="003B6F76" w:rsidRPr="00000FFC" w:rsidRDefault="003B6F76" w:rsidP="00351971">
      <w:pPr>
        <w:spacing w:after="0" w:line="240" w:lineRule="auto"/>
        <w:ind w:firstLine="561"/>
        <w:jc w:val="both"/>
        <w:rPr>
          <w:rFonts w:ascii="Arial" w:hAnsi="Arial" w:cs="Arial"/>
          <w:color w:val="000000"/>
          <w:sz w:val="24"/>
          <w:szCs w:val="24"/>
        </w:rPr>
      </w:pPr>
      <w:r w:rsidRPr="00000FFC">
        <w:rPr>
          <w:rFonts w:ascii="Arial" w:hAnsi="Arial" w:cs="Arial"/>
          <w:color w:val="000000"/>
          <w:sz w:val="24"/>
          <w:szCs w:val="24"/>
        </w:rPr>
        <w:t>4.4. По результатам проверок в случае выявления нарушений осуществляется привлечение виновных должностных лиц к ответственности в соответствии с законодательством Российской Федерации и Волгоградской области.</w:t>
      </w:r>
    </w:p>
    <w:p w:rsidR="003B6F76" w:rsidRPr="00000FFC" w:rsidRDefault="003B6F76" w:rsidP="00351971">
      <w:pPr>
        <w:spacing w:after="0" w:line="240" w:lineRule="auto"/>
        <w:ind w:firstLine="561"/>
        <w:jc w:val="both"/>
        <w:rPr>
          <w:rFonts w:ascii="Arial" w:hAnsi="Arial" w:cs="Arial"/>
          <w:color w:val="000000"/>
          <w:sz w:val="24"/>
          <w:szCs w:val="24"/>
        </w:rPr>
      </w:pPr>
      <w:r w:rsidRPr="00000FFC">
        <w:rPr>
          <w:rFonts w:ascii="Arial" w:hAnsi="Arial" w:cs="Arial"/>
          <w:color w:val="000000"/>
          <w:sz w:val="24"/>
          <w:szCs w:val="24"/>
        </w:rPr>
        <w:t xml:space="preserve">4.5. Уполномоченный специалист в соответствии с должностной инструкцией несет персональную ответственность за соблюдение сроков и последовательность совершения административных действий. </w:t>
      </w:r>
    </w:p>
    <w:p w:rsidR="003B6F76" w:rsidRPr="00000FFC" w:rsidRDefault="003B6F76" w:rsidP="00351971">
      <w:pPr>
        <w:spacing w:after="0" w:line="240" w:lineRule="auto"/>
        <w:jc w:val="both"/>
        <w:rPr>
          <w:rFonts w:ascii="Arial" w:hAnsi="Arial" w:cs="Arial"/>
          <w:b/>
          <w:bCs/>
          <w:sz w:val="24"/>
          <w:szCs w:val="24"/>
        </w:rPr>
      </w:pPr>
    </w:p>
    <w:p w:rsidR="003B6F76" w:rsidRPr="002B66A0" w:rsidRDefault="003B6F76" w:rsidP="00351971">
      <w:pPr>
        <w:autoSpaceDE w:val="0"/>
        <w:autoSpaceDN w:val="0"/>
        <w:adjustRightInd w:val="0"/>
        <w:spacing w:after="0" w:line="240" w:lineRule="auto"/>
        <w:jc w:val="center"/>
        <w:outlineLvl w:val="1"/>
        <w:rPr>
          <w:rFonts w:ascii="Arial" w:hAnsi="Arial" w:cs="Arial"/>
          <w:sz w:val="24"/>
          <w:szCs w:val="24"/>
        </w:rPr>
      </w:pPr>
      <w:r w:rsidRPr="002B66A0">
        <w:rPr>
          <w:rFonts w:ascii="Arial" w:hAnsi="Arial" w:cs="Arial"/>
          <w:sz w:val="24"/>
          <w:szCs w:val="24"/>
        </w:rPr>
        <w:t>V. Порядок обжалования действий (бездействий) должностного лица, а так же принимаемого им решения при исполнении функции по проведению проверок граждан, юридических лиц и индивидуальных предпринимателей</w:t>
      </w:r>
    </w:p>
    <w:p w:rsidR="003B6F76" w:rsidRPr="00000FFC" w:rsidRDefault="003B6F76" w:rsidP="00351971">
      <w:pPr>
        <w:autoSpaceDE w:val="0"/>
        <w:autoSpaceDN w:val="0"/>
        <w:adjustRightInd w:val="0"/>
        <w:spacing w:after="0" w:line="240" w:lineRule="auto"/>
        <w:ind w:firstLine="540"/>
        <w:jc w:val="both"/>
        <w:rPr>
          <w:rFonts w:ascii="Arial" w:hAnsi="Arial" w:cs="Arial"/>
          <w:sz w:val="24"/>
          <w:szCs w:val="24"/>
        </w:rPr>
      </w:pPr>
    </w:p>
    <w:p w:rsidR="003B6F76" w:rsidRPr="00000FFC" w:rsidRDefault="003B6F76" w:rsidP="00351971">
      <w:pPr>
        <w:autoSpaceDE w:val="0"/>
        <w:autoSpaceDN w:val="0"/>
        <w:adjustRightInd w:val="0"/>
        <w:spacing w:after="0" w:line="240" w:lineRule="auto"/>
        <w:ind w:firstLine="561"/>
        <w:jc w:val="both"/>
        <w:rPr>
          <w:rFonts w:ascii="Arial" w:hAnsi="Arial" w:cs="Arial"/>
          <w:sz w:val="24"/>
          <w:szCs w:val="24"/>
        </w:rPr>
      </w:pPr>
      <w:r w:rsidRPr="00000FFC">
        <w:rPr>
          <w:rFonts w:ascii="Arial" w:hAnsi="Arial" w:cs="Arial"/>
          <w:sz w:val="24"/>
          <w:szCs w:val="24"/>
        </w:rPr>
        <w:t xml:space="preserve">Обжалование действий (бездействия) и решений должностных лиц Администрации </w:t>
      </w:r>
      <w:r>
        <w:rPr>
          <w:rFonts w:ascii="Arial" w:hAnsi="Arial" w:cs="Arial"/>
          <w:sz w:val="24"/>
          <w:szCs w:val="24"/>
        </w:rPr>
        <w:t>Нежинского</w:t>
      </w:r>
      <w:r w:rsidRPr="00000FFC">
        <w:rPr>
          <w:rFonts w:ascii="Arial" w:hAnsi="Arial" w:cs="Arial"/>
          <w:sz w:val="24"/>
          <w:szCs w:val="24"/>
        </w:rPr>
        <w:t xml:space="preserve"> сельского поселения, осуществляемых (принятых) в ходе выполнения настоящего </w:t>
      </w:r>
      <w:r>
        <w:rPr>
          <w:rFonts w:ascii="Arial" w:hAnsi="Arial" w:cs="Arial"/>
          <w:sz w:val="24"/>
          <w:szCs w:val="24"/>
        </w:rPr>
        <w:t>а</w:t>
      </w:r>
      <w:r w:rsidRPr="00000FFC">
        <w:rPr>
          <w:rFonts w:ascii="Arial" w:hAnsi="Arial" w:cs="Arial"/>
          <w:sz w:val="24"/>
          <w:szCs w:val="24"/>
        </w:rPr>
        <w:t>дминистративного регламента, производится в административном и судебном порядке в соответствии с законодательством Российской Федерации.</w:t>
      </w:r>
    </w:p>
    <w:p w:rsidR="003B6F76" w:rsidRPr="00000FFC" w:rsidRDefault="003B6F76" w:rsidP="00351971">
      <w:pPr>
        <w:pStyle w:val="a5"/>
        <w:shd w:val="clear" w:color="auto" w:fill="auto"/>
        <w:tabs>
          <w:tab w:val="left" w:pos="1134"/>
          <w:tab w:val="left" w:pos="1175"/>
        </w:tabs>
        <w:spacing w:line="240" w:lineRule="auto"/>
        <w:ind w:firstLine="561"/>
        <w:jc w:val="both"/>
        <w:rPr>
          <w:rFonts w:ascii="Arial" w:hAnsi="Arial" w:cs="Arial"/>
          <w:sz w:val="24"/>
          <w:szCs w:val="24"/>
        </w:rPr>
      </w:pPr>
      <w:r w:rsidRPr="00000FFC">
        <w:rPr>
          <w:rStyle w:val="2pt"/>
          <w:rFonts w:ascii="Arial" w:hAnsi="Arial" w:cs="Arial"/>
          <w:color w:val="000000"/>
          <w:sz w:val="24"/>
          <w:szCs w:val="24"/>
        </w:rPr>
        <w:t>5.1.</w:t>
      </w:r>
      <w:r w:rsidRPr="00000FFC">
        <w:rPr>
          <w:rFonts w:ascii="Arial" w:hAnsi="Arial" w:cs="Arial"/>
          <w:color w:val="000000"/>
          <w:sz w:val="24"/>
          <w:szCs w:val="24"/>
        </w:rPr>
        <w:t xml:space="preserve"> Заявитель имеет право на обжалование действий (бездействия) и</w:t>
      </w:r>
      <w:r w:rsidRPr="00000FFC">
        <w:rPr>
          <w:rFonts w:ascii="Arial" w:hAnsi="Arial" w:cs="Arial"/>
          <w:sz w:val="24"/>
          <w:szCs w:val="24"/>
        </w:rPr>
        <w:t xml:space="preserve"> </w:t>
      </w:r>
      <w:r w:rsidRPr="00000FFC">
        <w:rPr>
          <w:rFonts w:ascii="Arial" w:hAnsi="Arial" w:cs="Arial"/>
          <w:color w:val="000000"/>
          <w:sz w:val="24"/>
          <w:szCs w:val="24"/>
        </w:rPr>
        <w:t>решений, принятых (осуществляемых) в ходе предоставления муниципальной услуги должностными лицами уполномоченного органа в досудебном (внесудебном) порядке.</w:t>
      </w:r>
    </w:p>
    <w:p w:rsidR="003B6F76" w:rsidRPr="00000FFC" w:rsidRDefault="003B6F76" w:rsidP="00351971">
      <w:pPr>
        <w:pStyle w:val="a5"/>
        <w:shd w:val="clear" w:color="auto" w:fill="auto"/>
        <w:tabs>
          <w:tab w:val="left" w:pos="1134"/>
        </w:tabs>
        <w:spacing w:line="240" w:lineRule="auto"/>
        <w:ind w:firstLine="561"/>
        <w:jc w:val="both"/>
        <w:rPr>
          <w:rFonts w:ascii="Arial" w:hAnsi="Arial" w:cs="Arial"/>
          <w:sz w:val="24"/>
          <w:szCs w:val="24"/>
        </w:rPr>
      </w:pPr>
      <w:r w:rsidRPr="00000FFC">
        <w:rPr>
          <w:rFonts w:ascii="Arial" w:hAnsi="Arial" w:cs="Arial"/>
          <w:color w:val="000000"/>
          <w:sz w:val="24"/>
          <w:szCs w:val="24"/>
        </w:rPr>
        <w:t xml:space="preserve">5.2. Предмет досудебного (внесудебного) обжалования заявителем решений и </w:t>
      </w:r>
      <w:r w:rsidRPr="00000FFC">
        <w:rPr>
          <w:rFonts w:ascii="Arial" w:hAnsi="Arial" w:cs="Arial"/>
          <w:color w:val="000000"/>
          <w:sz w:val="24"/>
          <w:szCs w:val="24"/>
        </w:rPr>
        <w:lastRenderedPageBreak/>
        <w:t>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3B6F76" w:rsidRPr="00000FFC" w:rsidRDefault="003B6F76" w:rsidP="00351971">
      <w:pPr>
        <w:pStyle w:val="a5"/>
        <w:shd w:val="clear" w:color="auto" w:fill="auto"/>
        <w:tabs>
          <w:tab w:val="left" w:pos="1134"/>
        </w:tabs>
        <w:spacing w:line="240" w:lineRule="auto"/>
        <w:ind w:firstLine="561"/>
        <w:jc w:val="both"/>
        <w:rPr>
          <w:rFonts w:ascii="Arial" w:hAnsi="Arial" w:cs="Arial"/>
          <w:sz w:val="24"/>
          <w:szCs w:val="24"/>
        </w:rPr>
      </w:pPr>
      <w:r w:rsidRPr="00000FFC">
        <w:rPr>
          <w:rFonts w:ascii="Arial" w:hAnsi="Arial" w:cs="Arial"/>
          <w:color w:val="000000"/>
          <w:sz w:val="24"/>
          <w:szCs w:val="24"/>
        </w:rPr>
        <w:t>Заявитель может обратиться с жалобой, в том числе в следующих случаях:</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Pr>
          <w:rFonts w:ascii="Arial" w:hAnsi="Arial" w:cs="Arial"/>
          <w:color w:val="000000"/>
          <w:sz w:val="24"/>
          <w:szCs w:val="24"/>
        </w:rPr>
        <w:t>1.</w:t>
      </w:r>
      <w:r w:rsidRPr="00000FFC">
        <w:rPr>
          <w:rFonts w:ascii="Arial" w:hAnsi="Arial" w:cs="Arial"/>
          <w:color w:val="000000"/>
          <w:sz w:val="24"/>
          <w:szCs w:val="24"/>
        </w:rPr>
        <w:t>нарушения срока регистрации запроса заявителя о предоставлении муниципальной услуги;</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Pr>
          <w:rFonts w:ascii="Arial" w:hAnsi="Arial" w:cs="Arial"/>
          <w:color w:val="000000"/>
          <w:sz w:val="24"/>
          <w:szCs w:val="24"/>
        </w:rPr>
        <w:t xml:space="preserve">2. </w:t>
      </w:r>
      <w:r w:rsidRPr="00000FFC">
        <w:rPr>
          <w:rFonts w:ascii="Arial" w:hAnsi="Arial" w:cs="Arial"/>
          <w:color w:val="000000"/>
          <w:sz w:val="24"/>
          <w:szCs w:val="24"/>
        </w:rPr>
        <w:t xml:space="preserve">нарушения срока предоставления муниципальной услуги; </w:t>
      </w:r>
    </w:p>
    <w:p w:rsidR="003B6F76" w:rsidRPr="00000FFC" w:rsidRDefault="003B6F76" w:rsidP="004924AE">
      <w:pPr>
        <w:pStyle w:val="a5"/>
        <w:shd w:val="clear" w:color="auto" w:fill="auto"/>
        <w:tabs>
          <w:tab w:val="left" w:pos="709"/>
        </w:tabs>
        <w:spacing w:line="240" w:lineRule="auto"/>
        <w:ind w:firstLine="709"/>
        <w:jc w:val="both"/>
        <w:rPr>
          <w:rStyle w:val="1"/>
          <w:rFonts w:ascii="Arial" w:hAnsi="Arial" w:cs="Arial"/>
          <w:sz w:val="24"/>
          <w:szCs w:val="24"/>
        </w:rPr>
      </w:pPr>
      <w:r>
        <w:rPr>
          <w:rFonts w:ascii="Arial" w:hAnsi="Arial" w:cs="Arial"/>
          <w:color w:val="000000"/>
          <w:sz w:val="24"/>
          <w:szCs w:val="24"/>
        </w:rPr>
        <w:t xml:space="preserve">3. </w:t>
      </w:r>
      <w:r w:rsidRPr="00000FFC">
        <w:rPr>
          <w:rStyle w:val="1"/>
          <w:rFonts w:ascii="Arial" w:hAnsi="Arial" w:cs="Arial"/>
          <w:color w:val="000000"/>
          <w:sz w:val="24"/>
          <w:szCs w:val="24"/>
        </w:rPr>
        <w:t xml:space="preserve">отказа в приеме документов, предоставление которых предусмотрено нормативными правовыми актами для предоставления </w:t>
      </w:r>
      <w:r w:rsidRPr="00000FFC">
        <w:rPr>
          <w:rFonts w:ascii="Arial" w:hAnsi="Arial" w:cs="Arial"/>
          <w:color w:val="000000"/>
          <w:sz w:val="24"/>
          <w:szCs w:val="24"/>
        </w:rPr>
        <w:t xml:space="preserve">муниципальной услуги </w:t>
      </w:r>
      <w:r w:rsidRPr="00000FFC">
        <w:rPr>
          <w:rStyle w:val="1"/>
          <w:rFonts w:ascii="Arial" w:hAnsi="Arial" w:cs="Arial"/>
          <w:color w:val="000000"/>
          <w:sz w:val="24"/>
          <w:szCs w:val="24"/>
        </w:rPr>
        <w:t xml:space="preserve">у заявителя; </w:t>
      </w:r>
    </w:p>
    <w:p w:rsidR="003B6F76" w:rsidRPr="00000FFC" w:rsidRDefault="003B6F76" w:rsidP="004924AE">
      <w:pPr>
        <w:pStyle w:val="a5"/>
        <w:shd w:val="clear" w:color="auto" w:fill="auto"/>
        <w:tabs>
          <w:tab w:val="left" w:pos="540"/>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4. </w:t>
      </w:r>
      <w:r w:rsidRPr="00000FFC">
        <w:rPr>
          <w:rStyle w:val="1"/>
          <w:rFonts w:ascii="Arial" w:hAnsi="Arial" w:cs="Arial"/>
          <w:color w:val="000000"/>
          <w:sz w:val="24"/>
          <w:szCs w:val="24"/>
        </w:rPr>
        <w:t xml:space="preserve">отказа в предоставлении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 если основания отказа не предусмотрены федеральными законами и принятыми в соответствии с ними иными нормативными правовыми актами;</w:t>
      </w:r>
    </w:p>
    <w:p w:rsidR="003B6F76" w:rsidRPr="00000FFC" w:rsidRDefault="003B6F76" w:rsidP="004924AE">
      <w:pPr>
        <w:pStyle w:val="a5"/>
        <w:shd w:val="clear" w:color="auto" w:fill="auto"/>
        <w:tabs>
          <w:tab w:val="left" w:pos="540"/>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5. </w:t>
      </w:r>
      <w:r w:rsidRPr="00000FFC">
        <w:rPr>
          <w:rStyle w:val="1"/>
          <w:rFonts w:ascii="Arial" w:hAnsi="Arial" w:cs="Arial"/>
          <w:color w:val="000000"/>
          <w:sz w:val="24"/>
          <w:szCs w:val="24"/>
        </w:rPr>
        <w:t xml:space="preserve">затребования с заявителя при предоставлении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 xml:space="preserve"> платы, не предусмотренной нормативными правовыми актами;</w:t>
      </w:r>
    </w:p>
    <w:p w:rsidR="003B6F76" w:rsidRPr="00000FFC" w:rsidRDefault="003B6F76" w:rsidP="004924AE">
      <w:pPr>
        <w:pStyle w:val="a5"/>
        <w:shd w:val="clear" w:color="auto" w:fill="auto"/>
        <w:tabs>
          <w:tab w:val="left" w:pos="540"/>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6. </w:t>
      </w:r>
      <w:r w:rsidRPr="00000FFC">
        <w:rPr>
          <w:rStyle w:val="1"/>
          <w:rFonts w:ascii="Arial" w:hAnsi="Arial" w:cs="Arial"/>
          <w:color w:val="000000"/>
          <w:sz w:val="24"/>
          <w:szCs w:val="24"/>
        </w:rPr>
        <w:t xml:space="preserve">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 xml:space="preserve"> документах, либо нарушение установленного срока таких исправлений.</w:t>
      </w:r>
    </w:p>
    <w:p w:rsidR="003B6F76" w:rsidRPr="00000FFC" w:rsidRDefault="003B6F76" w:rsidP="00351971">
      <w:pPr>
        <w:pStyle w:val="a5"/>
        <w:numPr>
          <w:ilvl w:val="0"/>
          <w:numId w:val="3"/>
        </w:numPr>
        <w:shd w:val="clear" w:color="auto" w:fill="auto"/>
        <w:tabs>
          <w:tab w:val="left" w:pos="1134"/>
        </w:tabs>
        <w:spacing w:line="240" w:lineRule="auto"/>
        <w:ind w:firstLine="709"/>
        <w:jc w:val="both"/>
        <w:rPr>
          <w:rFonts w:ascii="Arial" w:hAnsi="Arial" w:cs="Arial"/>
          <w:sz w:val="24"/>
          <w:szCs w:val="24"/>
        </w:rPr>
      </w:pPr>
      <w:r w:rsidRPr="00000FFC">
        <w:rPr>
          <w:rStyle w:val="1"/>
          <w:rFonts w:ascii="Arial" w:hAnsi="Arial" w:cs="Arial"/>
          <w:color w:val="000000"/>
          <w:sz w:val="24"/>
          <w:szCs w:val="24"/>
        </w:rPr>
        <w:t xml:space="preserve"> Исчерпывающий перечень оснований для отказа в рассмотрении жалобы (претензии) либо приостановления ее рассмотрения:</w:t>
      </w:r>
    </w:p>
    <w:p w:rsidR="003B6F76" w:rsidRPr="00000FFC" w:rsidRDefault="003B6F76" w:rsidP="00351971">
      <w:pPr>
        <w:pStyle w:val="a5"/>
        <w:shd w:val="clear" w:color="auto" w:fill="auto"/>
        <w:tabs>
          <w:tab w:val="left" w:pos="1134"/>
        </w:tabs>
        <w:spacing w:line="240" w:lineRule="auto"/>
        <w:ind w:firstLine="561"/>
        <w:jc w:val="both"/>
        <w:rPr>
          <w:rFonts w:ascii="Arial" w:hAnsi="Arial" w:cs="Arial"/>
          <w:sz w:val="24"/>
          <w:szCs w:val="24"/>
        </w:rPr>
      </w:pPr>
      <w:r w:rsidRPr="00000FFC">
        <w:rPr>
          <w:rStyle w:val="1"/>
          <w:rFonts w:ascii="Arial" w:hAnsi="Arial" w:cs="Arial"/>
          <w:color w:val="000000"/>
          <w:sz w:val="24"/>
          <w:szCs w:val="24"/>
        </w:rPr>
        <w:t>- отсутствие в жалобе фамилии заявителя, направившего жалобу, и почтового адреса, по которому должен быть направлен ответ;</w:t>
      </w:r>
    </w:p>
    <w:p w:rsidR="003B6F76" w:rsidRPr="00000FFC" w:rsidRDefault="003B6F76" w:rsidP="00351971">
      <w:pPr>
        <w:pStyle w:val="a5"/>
        <w:shd w:val="clear" w:color="auto" w:fill="auto"/>
        <w:tabs>
          <w:tab w:val="left" w:pos="1134"/>
        </w:tabs>
        <w:spacing w:line="240" w:lineRule="auto"/>
        <w:ind w:firstLine="561"/>
        <w:jc w:val="both"/>
        <w:rPr>
          <w:rFonts w:ascii="Arial" w:hAnsi="Arial" w:cs="Arial"/>
          <w:sz w:val="24"/>
          <w:szCs w:val="24"/>
        </w:rPr>
      </w:pPr>
      <w:r w:rsidRPr="00000FFC">
        <w:rPr>
          <w:rStyle w:val="1"/>
          <w:rFonts w:ascii="Arial" w:hAnsi="Arial" w:cs="Arial"/>
          <w:color w:val="000000"/>
          <w:sz w:val="24"/>
          <w:szCs w:val="24"/>
        </w:rPr>
        <w:t>- 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3B6F76" w:rsidRPr="00000FFC" w:rsidRDefault="003B6F76" w:rsidP="00351971">
      <w:pPr>
        <w:pStyle w:val="a5"/>
        <w:shd w:val="clear" w:color="auto" w:fill="auto"/>
        <w:tabs>
          <w:tab w:val="left" w:pos="1134"/>
        </w:tabs>
        <w:spacing w:line="240" w:lineRule="auto"/>
        <w:ind w:firstLine="561"/>
        <w:jc w:val="both"/>
        <w:rPr>
          <w:rFonts w:ascii="Arial" w:hAnsi="Arial" w:cs="Arial"/>
          <w:sz w:val="24"/>
          <w:szCs w:val="24"/>
        </w:rPr>
      </w:pPr>
      <w:r w:rsidRPr="00000FFC">
        <w:rPr>
          <w:rStyle w:val="1"/>
          <w:rFonts w:ascii="Arial" w:hAnsi="Arial" w:cs="Arial"/>
          <w:color w:val="000000"/>
          <w:sz w:val="24"/>
          <w:szCs w:val="24"/>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3B6F76" w:rsidRPr="00000FFC" w:rsidRDefault="003B6F76" w:rsidP="00351971">
      <w:pPr>
        <w:pStyle w:val="a5"/>
        <w:numPr>
          <w:ilvl w:val="0"/>
          <w:numId w:val="3"/>
        </w:numPr>
        <w:shd w:val="clear" w:color="auto" w:fill="auto"/>
        <w:tabs>
          <w:tab w:val="left" w:pos="1134"/>
        </w:tabs>
        <w:spacing w:line="240" w:lineRule="auto"/>
        <w:ind w:firstLine="709"/>
        <w:jc w:val="both"/>
        <w:rPr>
          <w:rFonts w:ascii="Arial" w:hAnsi="Arial" w:cs="Arial"/>
          <w:sz w:val="24"/>
          <w:szCs w:val="24"/>
        </w:rPr>
      </w:pPr>
      <w:r w:rsidRPr="00000FFC">
        <w:rPr>
          <w:rStyle w:val="1"/>
          <w:rFonts w:ascii="Arial" w:hAnsi="Arial" w:cs="Arial"/>
          <w:color w:val="000000"/>
          <w:sz w:val="24"/>
          <w:szCs w:val="24"/>
        </w:rPr>
        <w:t xml:space="preserve"> Заявитель вправе подать жалобу в письменной форме на бумажном носителе, в электронной форме в орган, предоставляющий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 xml:space="preserve">.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w:t>
      </w:r>
    </w:p>
    <w:p w:rsidR="003B6F76" w:rsidRPr="00000FFC" w:rsidRDefault="003B6F76" w:rsidP="00351971">
      <w:pPr>
        <w:pStyle w:val="a5"/>
        <w:numPr>
          <w:ilvl w:val="0"/>
          <w:numId w:val="3"/>
        </w:numPr>
        <w:shd w:val="clear" w:color="auto" w:fill="auto"/>
        <w:tabs>
          <w:tab w:val="left" w:pos="1134"/>
        </w:tabs>
        <w:spacing w:line="240" w:lineRule="auto"/>
        <w:ind w:firstLine="709"/>
        <w:jc w:val="both"/>
        <w:rPr>
          <w:rFonts w:ascii="Arial" w:hAnsi="Arial" w:cs="Arial"/>
          <w:sz w:val="24"/>
          <w:szCs w:val="24"/>
        </w:rPr>
      </w:pPr>
      <w:r w:rsidRPr="00000FFC">
        <w:rPr>
          <w:rStyle w:val="1"/>
          <w:rFonts w:ascii="Arial" w:hAnsi="Arial" w:cs="Arial"/>
          <w:color w:val="000000"/>
          <w:sz w:val="24"/>
          <w:szCs w:val="24"/>
        </w:rPr>
        <w:t xml:space="preserve"> Жалоба может быть направлена по почте, с использованием сети Интернет, официального сайта уполномоченного органа, а также может быть принята при личном приеме заявителя.</w:t>
      </w:r>
    </w:p>
    <w:p w:rsidR="003B6F76" w:rsidRPr="00000FFC" w:rsidRDefault="003B6F76" w:rsidP="00351971">
      <w:pPr>
        <w:pStyle w:val="a5"/>
        <w:numPr>
          <w:ilvl w:val="0"/>
          <w:numId w:val="3"/>
        </w:numPr>
        <w:shd w:val="clear" w:color="auto" w:fill="auto"/>
        <w:tabs>
          <w:tab w:val="left" w:pos="1134"/>
        </w:tabs>
        <w:spacing w:line="240" w:lineRule="auto"/>
        <w:ind w:firstLine="709"/>
        <w:jc w:val="both"/>
        <w:rPr>
          <w:rFonts w:ascii="Arial" w:hAnsi="Arial" w:cs="Arial"/>
          <w:sz w:val="24"/>
          <w:szCs w:val="24"/>
        </w:rPr>
      </w:pPr>
      <w:r w:rsidRPr="00000FFC">
        <w:rPr>
          <w:rStyle w:val="1"/>
          <w:rFonts w:ascii="Arial" w:hAnsi="Arial" w:cs="Arial"/>
          <w:color w:val="000000"/>
          <w:sz w:val="24"/>
          <w:szCs w:val="24"/>
        </w:rPr>
        <w:t xml:space="preserve">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F76" w:rsidRPr="00000FFC" w:rsidRDefault="003B6F76" w:rsidP="004924AE">
      <w:pPr>
        <w:pStyle w:val="a5"/>
        <w:numPr>
          <w:ilvl w:val="0"/>
          <w:numId w:val="3"/>
        </w:numPr>
        <w:shd w:val="clear" w:color="auto" w:fill="auto"/>
        <w:tabs>
          <w:tab w:val="left" w:pos="1134"/>
        </w:tabs>
        <w:spacing w:line="240" w:lineRule="auto"/>
        <w:ind w:firstLine="709"/>
        <w:jc w:val="both"/>
        <w:rPr>
          <w:rFonts w:ascii="Arial" w:hAnsi="Arial" w:cs="Arial"/>
          <w:sz w:val="24"/>
          <w:szCs w:val="24"/>
        </w:rPr>
      </w:pPr>
      <w:r w:rsidRPr="00000FFC">
        <w:rPr>
          <w:rStyle w:val="1"/>
          <w:rFonts w:ascii="Arial" w:hAnsi="Arial" w:cs="Arial"/>
          <w:color w:val="000000"/>
          <w:sz w:val="24"/>
          <w:szCs w:val="24"/>
        </w:rPr>
        <w:t xml:space="preserve"> Жалоба должна содержать:</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1) </w:t>
      </w:r>
      <w:r w:rsidRPr="00000FFC">
        <w:rPr>
          <w:rStyle w:val="1"/>
          <w:rFonts w:ascii="Arial" w:hAnsi="Arial" w:cs="Arial"/>
          <w:color w:val="000000"/>
          <w:sz w:val="24"/>
          <w:szCs w:val="24"/>
        </w:rPr>
        <w:t xml:space="preserve">наименование уполномоченного органа, предоставляющего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 xml:space="preserve">, должностного лица уполномоченного органа, предоставляющего </w:t>
      </w:r>
      <w:r w:rsidRPr="00000FFC">
        <w:rPr>
          <w:rFonts w:ascii="Arial" w:hAnsi="Arial" w:cs="Arial"/>
          <w:color w:val="000000"/>
          <w:sz w:val="24"/>
          <w:szCs w:val="24"/>
        </w:rPr>
        <w:t>муниципальную услугу</w:t>
      </w:r>
      <w:r w:rsidRPr="00000FFC">
        <w:rPr>
          <w:rStyle w:val="1"/>
          <w:rFonts w:ascii="Arial" w:hAnsi="Arial" w:cs="Arial"/>
          <w:color w:val="000000"/>
          <w:sz w:val="24"/>
          <w:szCs w:val="24"/>
        </w:rPr>
        <w:t>, решения и действия (бездействие) которых обжалуются;</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2) </w:t>
      </w:r>
      <w:r w:rsidRPr="00000FFC">
        <w:rPr>
          <w:rStyle w:val="1"/>
          <w:rFonts w:ascii="Arial" w:hAnsi="Arial" w:cs="Arial"/>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000FFC">
        <w:rPr>
          <w:rStyle w:val="1"/>
          <w:rFonts w:ascii="Arial" w:hAnsi="Arial" w:cs="Arial"/>
          <w:color w:val="000000"/>
          <w:sz w:val="24"/>
          <w:szCs w:val="24"/>
        </w:rPr>
        <w:lastRenderedPageBreak/>
        <w:t>которым должен быть направлен ответ заявителю;</w:t>
      </w:r>
    </w:p>
    <w:p w:rsidR="003B6F76" w:rsidRPr="00000FFC" w:rsidRDefault="003B6F76" w:rsidP="004924AE">
      <w:pPr>
        <w:pStyle w:val="a5"/>
        <w:shd w:val="clear" w:color="auto" w:fill="auto"/>
        <w:tabs>
          <w:tab w:val="left" w:pos="540"/>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3) </w:t>
      </w:r>
      <w:r w:rsidRPr="00000FFC">
        <w:rPr>
          <w:rStyle w:val="1"/>
          <w:rFonts w:ascii="Arial" w:hAnsi="Arial" w:cs="Arial"/>
          <w:color w:val="000000"/>
          <w:sz w:val="24"/>
          <w:szCs w:val="24"/>
        </w:rPr>
        <w:t xml:space="preserve">сведения об обжалуемых решениях и действиях (бездействии) уполномоченного органа, предоставляющего </w:t>
      </w:r>
      <w:r w:rsidRPr="00000FFC">
        <w:rPr>
          <w:rFonts w:ascii="Arial" w:hAnsi="Arial" w:cs="Arial"/>
          <w:color w:val="000000"/>
          <w:sz w:val="24"/>
          <w:szCs w:val="24"/>
        </w:rPr>
        <w:t>муниципальную услугу</w:t>
      </w:r>
      <w:r w:rsidRPr="00000FFC">
        <w:rPr>
          <w:rStyle w:val="1"/>
          <w:rFonts w:ascii="Arial" w:hAnsi="Arial" w:cs="Arial"/>
          <w:color w:val="000000"/>
          <w:sz w:val="24"/>
          <w:szCs w:val="24"/>
        </w:rPr>
        <w:t>, должностного лица уполномоченного органа, предоставляющего государственную услугу;</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4) </w:t>
      </w:r>
      <w:r w:rsidRPr="00000FFC">
        <w:rPr>
          <w:rStyle w:val="1"/>
          <w:rFonts w:ascii="Arial" w:hAnsi="Arial" w:cs="Arial"/>
          <w:color w:val="000000"/>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w:t>
      </w:r>
      <w:r w:rsidRPr="00000FFC">
        <w:rPr>
          <w:rFonts w:ascii="Arial" w:hAnsi="Arial" w:cs="Arial"/>
          <w:color w:val="000000"/>
          <w:sz w:val="24"/>
          <w:szCs w:val="24"/>
        </w:rPr>
        <w:t>муниципальной услуги</w:t>
      </w:r>
      <w:r w:rsidRPr="00000FFC">
        <w:rPr>
          <w:rStyle w:val="1"/>
          <w:rFonts w:ascii="Arial" w:hAnsi="Arial" w:cs="Arial"/>
          <w:color w:val="000000"/>
          <w:sz w:val="24"/>
          <w:szCs w:val="24"/>
        </w:rPr>
        <w:t xml:space="preserve">, должностного лица уполномоченного органа, предоставляющего </w:t>
      </w:r>
      <w:r w:rsidRPr="00000FFC">
        <w:rPr>
          <w:rFonts w:ascii="Arial" w:hAnsi="Arial" w:cs="Arial"/>
          <w:color w:val="000000"/>
          <w:sz w:val="24"/>
          <w:szCs w:val="24"/>
        </w:rPr>
        <w:t>муниципальную услугу.</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sidRPr="00000FFC">
        <w:rPr>
          <w:rStyle w:val="1"/>
          <w:rFonts w:ascii="Arial" w:hAnsi="Arial" w:cs="Arial"/>
          <w:color w:val="000000"/>
          <w:sz w:val="24"/>
          <w:szCs w:val="24"/>
        </w:rPr>
        <w:t>Заявителем могут быть представлены документы (при наличии), подтверждающие доводы заявителя, либо их копии.</w:t>
      </w:r>
    </w:p>
    <w:p w:rsidR="003B6F76" w:rsidRPr="00000FFC" w:rsidRDefault="003B6F76" w:rsidP="004924AE">
      <w:pPr>
        <w:pStyle w:val="a5"/>
        <w:shd w:val="clear" w:color="auto" w:fill="auto"/>
        <w:tabs>
          <w:tab w:val="left" w:pos="540"/>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5.8</w:t>
      </w:r>
      <w:r w:rsidRPr="00000FFC">
        <w:rPr>
          <w:rStyle w:val="1"/>
          <w:rFonts w:ascii="Arial" w:hAnsi="Arial" w:cs="Arial"/>
          <w:color w:val="000000"/>
          <w:sz w:val="24"/>
          <w:szCs w:val="24"/>
        </w:rPr>
        <w:t xml:space="preserve"> По результатам рассмотрения жалобы уполномоченный орган, предоставляющий </w:t>
      </w:r>
      <w:r w:rsidRPr="00000FFC">
        <w:rPr>
          <w:rFonts w:ascii="Arial" w:hAnsi="Arial" w:cs="Arial"/>
          <w:color w:val="000000"/>
          <w:sz w:val="24"/>
          <w:szCs w:val="24"/>
        </w:rPr>
        <w:t>муниципальную услугу</w:t>
      </w:r>
      <w:r w:rsidRPr="00000FFC">
        <w:rPr>
          <w:rStyle w:val="1"/>
          <w:rFonts w:ascii="Arial" w:hAnsi="Arial" w:cs="Arial"/>
          <w:color w:val="000000"/>
          <w:sz w:val="24"/>
          <w:szCs w:val="24"/>
        </w:rPr>
        <w:t>, принимает одно из следующих решений:</w:t>
      </w:r>
    </w:p>
    <w:p w:rsidR="003B6F76" w:rsidRPr="00000FFC" w:rsidRDefault="003B6F76" w:rsidP="004924AE">
      <w:pPr>
        <w:pStyle w:val="a5"/>
        <w:shd w:val="clear" w:color="auto" w:fill="auto"/>
        <w:tabs>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1) </w:t>
      </w:r>
      <w:r w:rsidRPr="00000FFC">
        <w:rPr>
          <w:rStyle w:val="1"/>
          <w:rFonts w:ascii="Arial" w:hAnsi="Arial" w:cs="Arial"/>
          <w:color w:val="000000"/>
          <w:sz w:val="24"/>
          <w:szCs w:val="24"/>
        </w:rPr>
        <w:t xml:space="preserve">удовлетворяет жалобу, в том числе в форме отмены принятого решения, исправления допущенных уполномоченным органом, предоставляющим </w:t>
      </w:r>
      <w:r w:rsidRPr="00000FFC">
        <w:rPr>
          <w:rFonts w:ascii="Arial" w:hAnsi="Arial" w:cs="Arial"/>
          <w:color w:val="000000"/>
          <w:sz w:val="24"/>
          <w:szCs w:val="24"/>
        </w:rPr>
        <w:t>муниципальную услугу</w:t>
      </w:r>
      <w:r w:rsidRPr="00000FFC">
        <w:rPr>
          <w:rStyle w:val="1"/>
          <w:rFonts w:ascii="Arial" w:hAnsi="Arial" w:cs="Arial"/>
          <w:color w:val="000000"/>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3B6F76" w:rsidRPr="00000FFC" w:rsidRDefault="003B6F76" w:rsidP="004924AE">
      <w:pPr>
        <w:pStyle w:val="a5"/>
        <w:shd w:val="clear" w:color="auto" w:fill="auto"/>
        <w:tabs>
          <w:tab w:val="left" w:pos="540"/>
          <w:tab w:val="left" w:pos="709"/>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2) </w:t>
      </w:r>
      <w:r w:rsidRPr="00000FFC">
        <w:rPr>
          <w:rStyle w:val="1"/>
          <w:rFonts w:ascii="Arial" w:hAnsi="Arial" w:cs="Arial"/>
          <w:color w:val="000000"/>
          <w:sz w:val="24"/>
          <w:szCs w:val="24"/>
        </w:rPr>
        <w:t>отказывает в удовлетворении жалобы.</w:t>
      </w:r>
    </w:p>
    <w:p w:rsidR="003B6F76" w:rsidRPr="00000FFC" w:rsidRDefault="003B6F76" w:rsidP="004924AE">
      <w:pPr>
        <w:pStyle w:val="a5"/>
        <w:shd w:val="clear" w:color="auto" w:fill="auto"/>
        <w:tabs>
          <w:tab w:val="left" w:pos="540"/>
          <w:tab w:val="left" w:pos="1134"/>
        </w:tabs>
        <w:spacing w:line="240" w:lineRule="auto"/>
        <w:ind w:firstLine="709"/>
        <w:jc w:val="both"/>
        <w:rPr>
          <w:rFonts w:ascii="Arial" w:hAnsi="Arial" w:cs="Arial"/>
          <w:sz w:val="24"/>
          <w:szCs w:val="24"/>
        </w:rPr>
      </w:pPr>
      <w:r>
        <w:rPr>
          <w:rStyle w:val="1"/>
          <w:rFonts w:ascii="Arial" w:hAnsi="Arial" w:cs="Arial"/>
          <w:color w:val="000000"/>
          <w:sz w:val="24"/>
          <w:szCs w:val="24"/>
        </w:rPr>
        <w:t>5.9.</w:t>
      </w:r>
      <w:r w:rsidRPr="00000FFC">
        <w:rPr>
          <w:rStyle w:val="1"/>
          <w:rFonts w:ascii="Arial" w:hAnsi="Arial" w:cs="Arial"/>
          <w:color w:val="000000"/>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F76" w:rsidRPr="00000FFC" w:rsidRDefault="003B6F76" w:rsidP="004924AE">
      <w:pPr>
        <w:pStyle w:val="a5"/>
        <w:shd w:val="clear" w:color="auto" w:fill="auto"/>
        <w:tabs>
          <w:tab w:val="left" w:pos="540"/>
          <w:tab w:val="left" w:pos="1134"/>
        </w:tabs>
        <w:spacing w:line="240" w:lineRule="auto"/>
        <w:ind w:firstLine="709"/>
        <w:jc w:val="both"/>
        <w:rPr>
          <w:rFonts w:ascii="Arial" w:hAnsi="Arial" w:cs="Arial"/>
          <w:sz w:val="24"/>
          <w:szCs w:val="24"/>
        </w:rPr>
      </w:pPr>
      <w:r>
        <w:rPr>
          <w:rStyle w:val="1"/>
          <w:rFonts w:ascii="Arial" w:hAnsi="Arial" w:cs="Arial"/>
          <w:color w:val="000000"/>
          <w:sz w:val="24"/>
          <w:szCs w:val="24"/>
        </w:rPr>
        <w:t xml:space="preserve">6.0. </w:t>
      </w:r>
      <w:r w:rsidRPr="00000FFC">
        <w:rPr>
          <w:rStyle w:val="1"/>
          <w:rFonts w:ascii="Arial" w:hAnsi="Arial" w:cs="Arial"/>
          <w:color w:val="000000"/>
          <w:sz w:val="24"/>
          <w:szCs w:val="24"/>
        </w:rPr>
        <w:t>Заявители вправе обжаловать решения, принятые в ходе предоставления муниципальной услуги, действия или бездействие должностных лиц уполномоченных органов, предоставляющих муниципальную услугу, в судебном порядке.</w:t>
      </w:r>
    </w:p>
    <w:p w:rsidR="003B6F76" w:rsidRDefault="003B6F76" w:rsidP="00000FFC">
      <w:pPr>
        <w:spacing w:after="0" w:line="240" w:lineRule="auto"/>
        <w:jc w:val="center"/>
        <w:rPr>
          <w:b/>
          <w:bCs/>
          <w:sz w:val="24"/>
          <w:szCs w:val="24"/>
        </w:rPr>
      </w:pPr>
    </w:p>
    <w:p w:rsidR="003B6F76" w:rsidRDefault="003B6F76" w:rsidP="00000FFC">
      <w:pPr>
        <w:spacing w:after="0" w:line="240" w:lineRule="auto"/>
        <w:jc w:val="center"/>
        <w:rPr>
          <w:b/>
          <w:bCs/>
          <w:sz w:val="24"/>
          <w:szCs w:val="24"/>
        </w:rPr>
      </w:pPr>
    </w:p>
    <w:p w:rsidR="003B6F76" w:rsidRDefault="003B6F76" w:rsidP="00000FFC">
      <w:pPr>
        <w:spacing w:after="0" w:line="240" w:lineRule="auto"/>
        <w:jc w:val="center"/>
        <w:rPr>
          <w:b/>
          <w:bCs/>
          <w:sz w:val="24"/>
          <w:szCs w:val="24"/>
        </w:rPr>
      </w:pPr>
    </w:p>
    <w:p w:rsidR="003B6F76" w:rsidRPr="00000FFC" w:rsidRDefault="003B6F76" w:rsidP="00845FB0">
      <w:pPr>
        <w:spacing w:after="0" w:line="240" w:lineRule="auto"/>
        <w:jc w:val="both"/>
        <w:rPr>
          <w:rFonts w:ascii="Arial" w:hAnsi="Arial" w:cs="Arial"/>
          <w:sz w:val="24"/>
          <w:szCs w:val="24"/>
        </w:rPr>
      </w:pPr>
    </w:p>
    <w:sectPr w:rsidR="003B6F76" w:rsidRPr="00000FFC" w:rsidSect="00000FF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5.%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55531D4"/>
    <w:multiLevelType w:val="hybridMultilevel"/>
    <w:tmpl w:val="8E189E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1FE34EB"/>
    <w:multiLevelType w:val="hybridMultilevel"/>
    <w:tmpl w:val="AD505904"/>
    <w:lvl w:ilvl="0" w:tplc="330A60AA">
      <w:start w:val="1"/>
      <w:numFmt w:val="bullet"/>
      <w:lvlText w:val="­"/>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A12417"/>
    <w:multiLevelType w:val="hybridMultilevel"/>
    <w:tmpl w:val="5C5C8E00"/>
    <w:lvl w:ilvl="0" w:tplc="330A60AA">
      <w:start w:val="1"/>
      <w:numFmt w:val="bullet"/>
      <w:lvlText w:val="­"/>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FC"/>
    <w:rsid w:val="00000FFC"/>
    <w:rsid w:val="001F18D8"/>
    <w:rsid w:val="002B66A0"/>
    <w:rsid w:val="00303012"/>
    <w:rsid w:val="00351971"/>
    <w:rsid w:val="00360BDD"/>
    <w:rsid w:val="003B6F76"/>
    <w:rsid w:val="004467AB"/>
    <w:rsid w:val="004924AE"/>
    <w:rsid w:val="004C2286"/>
    <w:rsid w:val="007606B1"/>
    <w:rsid w:val="00816395"/>
    <w:rsid w:val="00845FB0"/>
    <w:rsid w:val="008A05F3"/>
    <w:rsid w:val="00905A80"/>
    <w:rsid w:val="00961C6C"/>
    <w:rsid w:val="009941D0"/>
    <w:rsid w:val="00A54824"/>
    <w:rsid w:val="00A63760"/>
    <w:rsid w:val="00B44EEF"/>
    <w:rsid w:val="00B7415A"/>
    <w:rsid w:val="00CC1787"/>
    <w:rsid w:val="00DD22D5"/>
    <w:rsid w:val="00DE2680"/>
    <w:rsid w:val="00EA3C62"/>
    <w:rsid w:val="00FB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D0001D-0F19-44A8-9652-C4EA62FB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5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00FFC"/>
    <w:pPr>
      <w:widowControl w:val="0"/>
      <w:autoSpaceDE w:val="0"/>
      <w:autoSpaceDN w:val="0"/>
      <w:adjustRightInd w:val="0"/>
    </w:pPr>
    <w:rPr>
      <w:rFonts w:ascii="Arial" w:hAnsi="Arial" w:cs="Arial"/>
      <w:b/>
      <w:bCs/>
    </w:rPr>
  </w:style>
  <w:style w:type="character" w:styleId="a3">
    <w:name w:val="Hyperlink"/>
    <w:basedOn w:val="a0"/>
    <w:uiPriority w:val="99"/>
    <w:rsid w:val="00000FFC"/>
    <w:rPr>
      <w:color w:val="0000FF"/>
      <w:u w:val="single"/>
    </w:rPr>
  </w:style>
  <w:style w:type="paragraph" w:styleId="a4">
    <w:name w:val="Normal (Web)"/>
    <w:basedOn w:val="a"/>
    <w:uiPriority w:val="99"/>
    <w:rsid w:val="00000FFC"/>
    <w:pPr>
      <w:spacing w:before="100" w:beforeAutospacing="1" w:after="100" w:afterAutospacing="1" w:line="240" w:lineRule="auto"/>
    </w:pPr>
    <w:rPr>
      <w:rFonts w:ascii="Times New Roman" w:hAnsi="Times New Roman" w:cs="Times New Roman"/>
      <w:sz w:val="24"/>
      <w:szCs w:val="24"/>
    </w:rPr>
  </w:style>
  <w:style w:type="paragraph" w:styleId="a5">
    <w:name w:val="Body Text"/>
    <w:basedOn w:val="a"/>
    <w:link w:val="1"/>
    <w:uiPriority w:val="99"/>
    <w:rsid w:val="00000FFC"/>
    <w:pPr>
      <w:widowControl w:val="0"/>
      <w:shd w:val="clear" w:color="auto" w:fill="FFFFFF"/>
      <w:spacing w:after="0" w:line="240" w:lineRule="atLeast"/>
    </w:pPr>
    <w:rPr>
      <w:rFonts w:ascii="Times New Roman" w:hAnsi="Times New Roman" w:cs="Times New Roman"/>
      <w:sz w:val="26"/>
      <w:szCs w:val="26"/>
    </w:rPr>
  </w:style>
  <w:style w:type="character" w:customStyle="1" w:styleId="1">
    <w:name w:val="Основной текст Знак1"/>
    <w:basedOn w:val="a0"/>
    <w:link w:val="a5"/>
    <w:uiPriority w:val="99"/>
    <w:locked/>
    <w:rsid w:val="00000FFC"/>
    <w:rPr>
      <w:rFonts w:ascii="Times New Roman" w:hAnsi="Times New Roman" w:cs="Times New Roman"/>
      <w:sz w:val="26"/>
      <w:szCs w:val="26"/>
      <w:shd w:val="clear" w:color="auto" w:fill="FFFFFF"/>
    </w:rPr>
  </w:style>
  <w:style w:type="character" w:customStyle="1" w:styleId="a6">
    <w:name w:val="Основной текст Знак"/>
    <w:basedOn w:val="a0"/>
    <w:uiPriority w:val="99"/>
    <w:semiHidden/>
    <w:locked/>
    <w:rsid w:val="00000FFC"/>
  </w:style>
  <w:style w:type="character" w:customStyle="1" w:styleId="2pt">
    <w:name w:val="Основной текст + Интервал 2 pt"/>
    <w:basedOn w:val="1"/>
    <w:uiPriority w:val="99"/>
    <w:rsid w:val="00000FFC"/>
    <w:rPr>
      <w:rFonts w:ascii="Times New Roman" w:hAnsi="Times New Roman" w:cs="Times New Roman"/>
      <w:spacing w:val="50"/>
      <w:sz w:val="26"/>
      <w:szCs w:val="26"/>
      <w:shd w:val="clear" w:color="auto" w:fill="FFFFFF"/>
    </w:rPr>
  </w:style>
  <w:style w:type="paragraph" w:customStyle="1" w:styleId="a7">
    <w:name w:val="Знак"/>
    <w:basedOn w:val="a"/>
    <w:uiPriority w:val="99"/>
    <w:rsid w:val="00000FFC"/>
    <w:pPr>
      <w:widowControl w:val="0"/>
      <w:adjustRightInd w:val="0"/>
      <w:spacing w:after="160" w:line="240" w:lineRule="exact"/>
      <w:jc w:val="right"/>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114"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main?base=LAW;n=102417;fld=134;dst=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3155;fld=134;dst=100009"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main?base=LAW;n=103289;fld=134;dst=6" TargetMode="External"/><Relationship Id="rId2" Type="http://schemas.openxmlformats.org/officeDocument/2006/relationships/styles" Target="styles.xml"/><Relationship Id="rId16" Type="http://schemas.openxmlformats.org/officeDocument/2006/relationships/hyperlink" Target="consultantplus://offline/main?base=ROS;n=115957;fld=134;dst=100127" TargetMode="External"/><Relationship Id="rId20" Type="http://schemas.openxmlformats.org/officeDocument/2006/relationships/hyperlink" Target="consultantplus://offline/main?base=RLAW154;n=26404;fld=134;dst=100164" TargetMode="External"/><Relationship Id="rId1" Type="http://schemas.openxmlformats.org/officeDocument/2006/relationships/numbering" Target="numbering.xml"/><Relationship Id="rId6" Type="http://schemas.openxmlformats.org/officeDocument/2006/relationships/hyperlink" Target="consultantplus://offline/main?base=LAW;n=103069;fld=134;dst=100315" TargetMode="External"/><Relationship Id="rId11" Type="http://schemas.openxmlformats.org/officeDocument/2006/relationships/hyperlink" Target="http://adm-nezhinski.ru" TargetMode="External"/><Relationship Id="rId5" Type="http://schemas.openxmlformats.org/officeDocument/2006/relationships/hyperlink" Target="consultantplus://offline/main?base=RLAW154;n=27129;fld=134;dst=100010" TargetMode="External"/><Relationship Id="rId15" Type="http://schemas.openxmlformats.org/officeDocument/2006/relationships/hyperlink" Target="consultantplus://offline/main?base=LAW;n=112800;fld=134;dst=100023" TargetMode="External"/><Relationship Id="rId10" Type="http://schemas.openxmlformats.org/officeDocument/2006/relationships/hyperlink" Target="consultantplus://offline/main?base=RLAW154;n=14632;fld=134;dst=100045" TargetMode="External"/><Relationship Id="rId19" Type="http://schemas.openxmlformats.org/officeDocument/2006/relationships/hyperlink" Target="consultantplus://offline/main?base=LAW;n=112800;fld=134;dst=100023" TargetMode="External"/><Relationship Id="rId4" Type="http://schemas.openxmlformats.org/officeDocument/2006/relationships/webSettings" Target="webSettings.xml"/><Relationship Id="rId9" Type="http://schemas.openxmlformats.org/officeDocument/2006/relationships/hyperlink" Target="consultantplus://offline/main?base=LAW;n=110141;fld=134;dst=104340" TargetMode="External"/><Relationship Id="rId14" Type="http://schemas.openxmlformats.org/officeDocument/2006/relationships/hyperlink" Target="consultantplus://offline/main?base=LAW;n=103069;fld=134;dst=1001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2</cp:revision>
  <dcterms:created xsi:type="dcterms:W3CDTF">2017-04-26T19:45:00Z</dcterms:created>
  <dcterms:modified xsi:type="dcterms:W3CDTF">2017-04-26T19:45:00Z</dcterms:modified>
</cp:coreProperties>
</file>